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7C023" w14:textId="77777777" w:rsidR="00444028" w:rsidRDefault="00843642" w:rsidP="00444028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Calibri" w:eastAsia="Calibri" w:hAnsi="Calibri" w:cs="TH SarabunPSK"/>
          <w:b/>
          <w:bCs/>
          <w:noProof/>
          <w:sz w:val="40"/>
          <w:szCs w:val="40"/>
        </w:rPr>
        <w:pict w14:anchorId="59DD2B07">
          <v:roundrect id="สี่เหลี่ยมผืนผ้ามุมมน 1" o:spid="_x0000_s1026" style="position:absolute;margin-left:152.9pt;margin-top:.9pt;width:262.35pt;height:67.1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textbox>
              <w:txbxContent>
                <w:p w14:paraId="3B014DDC" w14:textId="77777777" w:rsidR="00CE3D26" w:rsidRPr="00E15995" w:rsidRDefault="00CE3D26" w:rsidP="00444028">
                  <w:pPr>
                    <w:spacing w:after="0"/>
                    <w:jc w:val="center"/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บทที่ 4</w:t>
                  </w:r>
                </w:p>
                <w:p w14:paraId="3C14BEC6" w14:textId="77777777" w:rsidR="00CE3D26" w:rsidRPr="003D5252" w:rsidRDefault="00CE3D26" w:rsidP="00444028">
                  <w:pPr>
                    <w:spacing w:after="0"/>
                    <w:rPr>
                      <w:rFonts w:cs="TH SarabunPSK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cs="TH SarabunPSK" w:hint="cs"/>
                      <w:b/>
                      <w:bCs/>
                      <w:sz w:val="40"/>
                      <w:szCs w:val="40"/>
                      <w:cs/>
                    </w:rPr>
                    <w:t>การเขียนเค้าโครงวิทยานิพนธ์และสารนิพนธ์</w:t>
                  </w:r>
                </w:p>
                <w:p w14:paraId="02E78135" w14:textId="77777777" w:rsidR="00CE3D26" w:rsidRDefault="00CE3D26" w:rsidP="00444028">
                  <w:pPr>
                    <w:jc w:val="center"/>
                  </w:pPr>
                </w:p>
              </w:txbxContent>
            </v:textbox>
          </v:roundrect>
        </w:pict>
      </w:r>
    </w:p>
    <w:p w14:paraId="2F42B51D" w14:textId="77777777" w:rsidR="00444028" w:rsidRDefault="00444028" w:rsidP="004440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2D2AEE6E" w14:textId="77777777" w:rsidR="00444028" w:rsidRDefault="00444028" w:rsidP="004440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6309C415" w14:textId="77777777" w:rsidR="00444028" w:rsidRDefault="00444028" w:rsidP="004440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8B43678" w14:textId="77777777" w:rsidR="00444028" w:rsidRDefault="00444028" w:rsidP="00444028">
      <w:pPr>
        <w:spacing w:after="0"/>
        <w:rPr>
          <w:rFonts w:ascii="TH SarabunPSK" w:hAnsi="TH SarabunPSK" w:cs="TH SarabunPSK"/>
          <w:sz w:val="32"/>
          <w:szCs w:val="32"/>
        </w:rPr>
      </w:pPr>
    </w:p>
    <w:p w14:paraId="049A4F19" w14:textId="77777777" w:rsidR="00444028" w:rsidRPr="00444028" w:rsidRDefault="00444028" w:rsidP="00444028">
      <w:pPr>
        <w:tabs>
          <w:tab w:val="center" w:pos="4144"/>
        </w:tabs>
        <w:spacing w:after="0" w:line="240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ความนำ</w:t>
      </w:r>
    </w:p>
    <w:p w14:paraId="2ED919B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higher education institution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B62C91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สถาบันที่จัดการศึกษาที่สูงกว่าระดับมัธยมศึกษา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high school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มีทั้งที่เป็นระดับต่ำกว่าปริญญาตรี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diploma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ปริญญาตรี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bachelor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และสูงกว่าปริญญาตรี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master degree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โดยทั่วไป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มัก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ส่วนใหญ่ใช้คำว่า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”และมีบางแห่งใช้คำว่า “สถาบัน” (</w:t>
      </w:r>
      <w:r w:rsidRPr="00444028">
        <w:rPr>
          <w:rFonts w:ascii="TH SarabunPSK" w:eastAsia="Cordia New" w:hAnsi="TH SarabunPSK" w:cs="TH SarabunPSK"/>
          <w:sz w:val="32"/>
          <w:szCs w:val="32"/>
        </w:rPr>
        <w:t>institute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เช่น สถาบันพ</w:t>
      </w:r>
      <w:proofErr w:type="spellStart"/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ัฒ</w:t>
      </w:r>
      <w:proofErr w:type="spellEnd"/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นบริหารศาสตร์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national institute of development administration)</w:t>
      </w:r>
      <w:r w:rsidR="00B62C91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สถาบันพ</w:t>
      </w:r>
      <w:proofErr w:type="spellStart"/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ัฒน</w:t>
      </w:r>
      <w:proofErr w:type="spellEnd"/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ศิลป์ (</w:t>
      </w:r>
      <w:proofErr w:type="spellStart"/>
      <w:r w:rsidR="00B62C91">
        <w:rPr>
          <w:rFonts w:ascii="TH SarabunPSK" w:eastAsia="Cordia New" w:hAnsi="TH SarabunPSK" w:cs="TH SarabunPSK"/>
          <w:sz w:val="32"/>
          <w:szCs w:val="32"/>
        </w:rPr>
        <w:t>b</w:t>
      </w:r>
      <w:r w:rsidRPr="00444028">
        <w:rPr>
          <w:rFonts w:ascii="TH SarabunPSK" w:eastAsia="Cordia New" w:hAnsi="TH SarabunPSK" w:cs="TH SarabunPSK"/>
          <w:sz w:val="32"/>
          <w:szCs w:val="32"/>
        </w:rPr>
        <w:t>unditpatanasilpa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institute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เป็นต้น </w:t>
      </w:r>
      <w:r w:rsidR="003C403E">
        <w:rPr>
          <w:rFonts w:ascii="TH SarabunPSK" w:eastAsia="Cordia New" w:hAnsi="TH SarabunPSK" w:cs="TH SarabunPSK" w:hint="cs"/>
          <w:sz w:val="32"/>
          <w:szCs w:val="32"/>
          <w:cs/>
        </w:rPr>
        <w:t>แต่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บางแห่งยังคงใช้คำว่า “โรงเรียน” (</w:t>
      </w:r>
      <w:r w:rsidRPr="00444028">
        <w:rPr>
          <w:rFonts w:ascii="TH SarabunPSK" w:eastAsia="Cordia New" w:hAnsi="TH SarabunPSK" w:cs="TH SarabunPSK"/>
          <w:sz w:val="32"/>
          <w:szCs w:val="32"/>
        </w:rPr>
        <w:t>academy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ซึ่งเป็นสถาบันก</w:t>
      </w:r>
      <w:r w:rsidR="00685063">
        <w:rPr>
          <w:rFonts w:ascii="TH SarabunPSK" w:eastAsia="Cordia New" w:hAnsi="TH SarabunPSK" w:cs="TH SarabunPSK" w:hint="cs"/>
          <w:sz w:val="32"/>
          <w:szCs w:val="32"/>
          <w:cs/>
        </w:rPr>
        <w:t xml:space="preserve">ารศึกษากรณีพิเศษ เช่น โรงเรียน 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>นายร้อย</w:t>
      </w:r>
      <w:r w:rsidR="001E7442" w:rsidRPr="00B62C91">
        <w:rPr>
          <w:rFonts w:ascii="TH SarabunPSK" w:eastAsia="Cordia New" w:hAnsi="TH SarabunPSK" w:cs="TH SarabunPSK" w:hint="cs"/>
          <w:sz w:val="32"/>
          <w:szCs w:val="32"/>
          <w:cs/>
        </w:rPr>
        <w:t>พระจุล</w:t>
      </w:r>
      <w:r w:rsidRPr="00B62C91">
        <w:rPr>
          <w:rFonts w:ascii="TH SarabunPSK" w:eastAsia="Cordia New" w:hAnsi="TH SarabunPSK" w:cs="TH SarabunPSK" w:hint="cs"/>
          <w:sz w:val="32"/>
          <w:szCs w:val="32"/>
          <w:cs/>
        </w:rPr>
        <w:t>จอมเกล้า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proofErr w:type="spellStart"/>
      <w:r w:rsidR="00B62C91">
        <w:rPr>
          <w:rFonts w:ascii="TH SarabunPSK" w:eastAsia="Cordia New" w:hAnsi="TH SarabunPSK" w:cs="TH SarabunPSK"/>
          <w:sz w:val="32"/>
          <w:szCs w:val="32"/>
        </w:rPr>
        <w:t>c</w:t>
      </w:r>
      <w:r w:rsidRPr="00444028">
        <w:rPr>
          <w:rFonts w:ascii="TH SarabunPSK" w:eastAsia="Cordia New" w:hAnsi="TH SarabunPSK" w:cs="TH SarabunPSK"/>
          <w:sz w:val="32"/>
          <w:szCs w:val="32"/>
        </w:rPr>
        <w:t>hulachomklao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royal military academy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โรงเรียนนายเรือ (</w:t>
      </w:r>
      <w:r w:rsidR="00B62C91">
        <w:rPr>
          <w:rFonts w:ascii="TH SarabunPSK" w:eastAsia="Cordia New" w:hAnsi="TH SarabunPSK" w:cs="TH SarabunPSK"/>
          <w:sz w:val="32"/>
          <w:szCs w:val="32"/>
        </w:rPr>
        <w:t>r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oyal </w:t>
      </w:r>
      <w:proofErr w:type="spellStart"/>
      <w:r w:rsidRPr="00444028">
        <w:rPr>
          <w:rFonts w:ascii="TH SarabunPSK" w:eastAsia="Cordia New" w:hAnsi="TH SarabunPSK" w:cs="TH SarabunPSK"/>
          <w:sz w:val="32"/>
          <w:szCs w:val="32"/>
        </w:rPr>
        <w:t>thai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naval academy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โรงเรียนนายเรืออากาศนวมินทก</w:t>
      </w:r>
      <w:proofErr w:type="spellStart"/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ษั</w:t>
      </w:r>
      <w:proofErr w:type="spellEnd"/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ติยาธิราช (</w:t>
      </w:r>
      <w:proofErr w:type="spellStart"/>
      <w:r w:rsidR="00B62C91">
        <w:rPr>
          <w:rFonts w:ascii="TH SarabunPSK" w:eastAsia="Cordia New" w:hAnsi="TH SarabunPSK" w:cs="TH SarabunPSK"/>
          <w:sz w:val="32"/>
          <w:szCs w:val="32"/>
        </w:rPr>
        <w:t>n</w:t>
      </w:r>
      <w:r w:rsidRPr="00444028">
        <w:rPr>
          <w:rFonts w:ascii="TH SarabunPSK" w:eastAsia="Cordia New" w:hAnsi="TH SarabunPSK" w:cs="TH SarabunPSK"/>
          <w:sz w:val="32"/>
          <w:szCs w:val="32"/>
        </w:rPr>
        <w:t>avamindaKasatriyadhiraj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royal air force academy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โรงเรียนนายร้อยตำรวจ (</w:t>
      </w:r>
      <w:r w:rsidR="00B62C91">
        <w:rPr>
          <w:rFonts w:ascii="TH SarabunPSK" w:eastAsia="Cordia New" w:hAnsi="TH SarabunPSK" w:cs="TH SarabunPSK"/>
          <w:sz w:val="32"/>
          <w:szCs w:val="32"/>
        </w:rPr>
        <w:t>r</w:t>
      </w:r>
      <w:r w:rsidRPr="00444028">
        <w:rPr>
          <w:rFonts w:ascii="TH SarabunPSK" w:eastAsia="Cordia New" w:hAnsi="TH SarabunPSK" w:cs="TH SarabunPSK"/>
          <w:sz w:val="32"/>
          <w:szCs w:val="32"/>
        </w:rPr>
        <w:t>oyal police cadet academy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เป็นต้น 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="00A67613">
        <w:rPr>
          <w:rFonts w:ascii="TH SarabunPSK" w:eastAsia="Cordia New" w:hAnsi="TH SarabunPSK" w:cs="TH SarabunPSK"/>
          <w:sz w:val="32"/>
          <w:szCs w:val="32"/>
          <w:cs/>
        </w:rPr>
        <w:t>ผู้ที่ศึกษาในโรงเรียนเตรียมทหาร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เรียกว่า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นักเรียนเตรียมทหาร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(นตท.)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และเปิดทำการเรียน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การสอนถึงระดับปริญญาหรือสูงกว่า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ดังนั้น</w:t>
      </w:r>
      <w:r w:rsidR="003C403E">
        <w:rPr>
          <w:rFonts w:ascii="TH SarabunPSK" w:eastAsia="Cordia New" w:hAnsi="TH SarabunPSK" w:cs="TH SarabunPSK" w:hint="cs"/>
          <w:sz w:val="32"/>
          <w:szCs w:val="32"/>
          <w:cs/>
        </w:rPr>
        <w:t>การศึกษาระดับ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university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จึงมีบทบาท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role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หน้าที่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duty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ในการให้วิชาความรู้แก่ผู้ที่มา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ศึกษาเล่า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เรียน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ดัง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>กรณี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ที่สมเด็จพระมหิตลาธิเบศรอดุลยเดชวิกรม พระบรมราชชนก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มีพระราชหัตถเลขาไว้ว่า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มหาวิทยาลัยเป็นสมองต้นความคิดของชาติ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การจัดตั้งม</w:t>
      </w:r>
      <w:r w:rsidR="003C403E">
        <w:rPr>
          <w:rFonts w:ascii="TH SarabunPSK" w:eastAsia="Cordia New" w:hAnsi="TH SarabunPSK" w:cs="TH SarabunPSK"/>
          <w:sz w:val="32"/>
          <w:szCs w:val="32"/>
          <w:cs/>
        </w:rPr>
        <w:t xml:space="preserve">หาวิทยาลัยต่าง ๆ ขึ้นมานั้น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มีบทบาท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role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3C403E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หน้าที่หลัก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duty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ในการดำเนินภารกิจ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mission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สำคัญ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4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ประการ คือ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การผลิตบัณฑิต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การวิจัยและ</w:t>
      </w:r>
      <w:r w:rsidR="00167DCA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พัฒนา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การบริการทางวิชาการ 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นุบำรุงศิลปะและวัฒนธรรม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สารานุกรมไทยสำหรับเยาวชนฯ เล่มที่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38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เรื่องที่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การอุดมศึกษา บทบาทหน้าที่ของสถาบันอุดมศึกษา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59BC850E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การผลิตบัณฑิต</w:t>
      </w:r>
    </w:p>
    <w:p w14:paraId="3049426D" w14:textId="77777777" w:rsidR="00685063" w:rsidRPr="00444028" w:rsidRDefault="00444028" w:rsidP="00A67613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การผลิตบัณฑิต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ให้มีคุณภาพ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ถือ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เป็นภารกิจ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mission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สำคัญที่สุดของ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ทุก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 เพราะวัตถุประสงค์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ที่สำคัญ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ในการจัดตั้งมหาวิทยาลัยก็เพื่อจัดกิจกรรมการเรียนการสอนให้ผู้เรียน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 ทุกคน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ได้มีความรู้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ความสามารถ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วิชาการ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academic matter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วิชาชีพ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profession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ตามศาสตร์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science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สาขาวิชา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นั้น ๆ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สร้างบัณฑิตให้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มีคุณลักษณะตามหลักสูตรที่กำหนด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ไว้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กระบวนการการผลิตบัณฑิตมีปัจจัยที่เกี่ยวข้องหลายประการ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เช่น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าจารย์ที่มีปริมาณและ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คุณภาพตามมาตรฐาน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หลักสูตร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ในระดับ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คณะ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ภาควิชา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สาขาวิชาต่าง ๆ ทำหน้าที่หลักในการสอน มีระบบและกลไกการบริหารจัดการหลักสูตรและ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การเรียนการสอนที่มีการควบคุมคุณภาพตามองค์ประกอบต่าง ๆ ได้แก่ หลักสูตรการศึกษาในสาขาวิชาต่าง ๆ คณาจารย์ และระบบการพัฒนาอาจารย์ สื่อการศึกษาและเทคนิคการสอน ห้องสมุดและแหล่งการเรียนรู้อื่น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ๆ อุปกรณ์การศึกษา สภาพแวดล้อมในการเรียนรู้และบริการการศึกษา การวัดผล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ประเมิน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educational measurement and evaluation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และสัมฤทธิผล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achievement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ทางการเรียน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lastRenderedPageBreak/>
        <w:t>ของผู้เรียน และองค์ประกอบ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ทางด้านการบริหารการศึกษา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อื่น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ตาม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ที่มหาวิทยาลัยแต่ละแห่งกำหนดขึ้น</w:t>
      </w:r>
    </w:p>
    <w:p w14:paraId="05862F5C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การวิจัยและพัฒนา</w:t>
      </w:r>
    </w:p>
    <w:p w14:paraId="07D39525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และสถาบันการศึกษา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เป็นแหล่งรวม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ผู้มีความรู้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ความสามารถ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สูงของชาติ 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university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จึงมีหน้าที่สำคัญ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อีกประการหนึ่ง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คือการวิจัย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research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เพื่อการสร้างองค์ความรู้ใหม่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new finding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มหาวิทยาลัยแต่ละแห่ง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ต้อง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ส่งเสริมให้คณาจารย์และบุคลากรของมหาวิทยาลัย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ทำงานวิจัย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research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ทุกระดับ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เพื่อแสวงหาความรู้มาใช้ประโยชน์ในการเรียนการสอนและการพัฒนางานของมหาวิทยาลัย และยังเป็นที่พึ่งพาทางวิชาการของหน่วยงานภายนอก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(รวมทั้ง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ทั้งภาครัฐและภาคเอกชน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ซึ่งส่งผลรวมถึงการพัฒนาสังคมและประเทศชาติ มหาวิทยาลัยต้องมีระบบและกลไกที่จะทำให้สามารถดำเนิน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ผลิตผลงานวิจัยได้อย่างมีประสิทธิภาพ ได้แก่ 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การมีแผนงานการวิจัย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research plan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มีการบูรณาการงานวิจัยกับการเรียนการสอน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integrating research and teaching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และมีการเผยแพร่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ผลงานวิจัย (</w:t>
      </w:r>
      <w:r w:rsidRPr="00444028">
        <w:rPr>
          <w:rFonts w:ascii="TH SarabunPSK" w:eastAsia="Cordia New" w:hAnsi="TH SarabunPSK" w:cs="TH SarabunPSK"/>
          <w:sz w:val="32"/>
          <w:szCs w:val="32"/>
        </w:rPr>
        <w:t>dissemination of research results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ไป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สู่การใช้ประโยชน์อย่างกว้างขวาง</w:t>
      </w:r>
    </w:p>
    <w:p w14:paraId="5B0D732C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การบริการทางวิชาการ</w:t>
      </w:r>
    </w:p>
    <w:p w14:paraId="2E084ACF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โดยที่มหาวิทยาลัยเป็นแหล่งรวม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สรรพวิชา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อีก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ทั้งยังมีคณาจารย์และบุคลากรที่ทำหน้าที่สนับสนุนการจัดการเรียนการสอนที่มีความรู้หลากหลาย มหาวิทยาลัยจึงมีหน้าที่สำคัญอีกประการหนึ่งคือ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การให้บริการวิชาการแก่สังคม ผลผลิตทางวิชาการ อาจมีทั้งวิชาการต่าง ๆ ที่เปิด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ทำการเรียนการ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สอนตามหลักสูตรอยู่แล้วหรือการนำความรู้มาจัดกลุ่มเป็นชุดความรู้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knowledge management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เพื่อวัตถุประสงค์อื่น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ให้เหมาะสมกับผู้รับความรู้ เช่น การให้ความรู้ในรูปแบบ</w:t>
      </w:r>
      <w:r w:rsidR="00B62C91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การฝึกอบรม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training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การสัมมนา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วิชาการทุกระดับ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seminar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การบรรยาย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lecture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ล้วน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แล้วแต่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เป็นการให้การศึกษาต่อเนื่องแก่ประชาชน ผู้สนใจ รวมไปถึงการ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>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วิจัย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46DFB" w:rsidRPr="00F46DFB">
        <w:rPr>
          <w:rFonts w:ascii="TH SarabunPSK" w:eastAsia="Cordia New" w:hAnsi="TH SarabunPSK" w:cs="TH SarabunPSK"/>
          <w:sz w:val="32"/>
          <w:szCs w:val="32"/>
        </w:rPr>
        <w:t>research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เพื่อตอบคำถามต่าง ๆ ให้แก่ชุมชน สังคม และประเทศชาติ การจัดบริการทางวิชาการแก่สังคมยังเป็นประโยชน์ในการพัฒนาทางวิชาการให้แก่บุคลากรอีกทางหนึ่งและเป็นโอกาส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chance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ในการ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สร้างเครือข่ายความร่วมมือ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cooperation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กับหน่วยงานต่าง ๆ เพื่อสร้าง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ยอมรับ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acceptance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และความมีชื่อเสียง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reputation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ในการช่วยเหลือสังคมมาสู่สถาบันด้วย</w:t>
      </w:r>
    </w:p>
    <w:p w14:paraId="0F2AA94A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4)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การท</w:t>
      </w: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นุบำรุงศิลปะและวัฒนธรรม</w:t>
      </w:r>
    </w:p>
    <w:p w14:paraId="72AD374C" w14:textId="19919FBF" w:rsidR="00444028" w:rsidRPr="00444028" w:rsidRDefault="00444028" w:rsidP="00360649">
      <w:pPr>
        <w:spacing w:before="240"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ชาติไทยเป็นชาติที่มีประวัติศาสตร์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history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ประเพณี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tradition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ศิลปะและวัฒนธรรม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art and culture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อันเป็นเอกลักษณ์</w:t>
      </w:r>
      <w:r w:rsidR="00F842C9">
        <w:rPr>
          <w:rFonts w:ascii="TH SarabunPSK" w:eastAsia="Cordia New" w:hAnsi="TH SarabunPSK" w:cs="TH SarabunPSK" w:hint="cs"/>
          <w:sz w:val="32"/>
          <w:szCs w:val="32"/>
          <w:cs/>
        </w:rPr>
        <w:t>เฉพาะ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ประจำชาติ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national identity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ที่ประชาชนชาวไทยต้องตระหนัก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realize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รู้รัก และร่วมกันเชิดชู ตลอดจนช่วยกันอนุรักษ์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สืบสาน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ให้คงอยู่คู่ชาติไทยตลอดไป 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university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นอกจากดำเนินภารกิจในการผลิตบัณฑิต การวิจัยและการพัฒนา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B62C91">
        <w:rPr>
          <w:rFonts w:ascii="TH SarabunPSK" w:eastAsia="Cordia New" w:hAnsi="TH SarabunPSK" w:cs="TH SarabunPSK"/>
          <w:sz w:val="32"/>
          <w:szCs w:val="32"/>
        </w:rPr>
        <w:t>R</w:t>
      </w:r>
      <w:r w:rsidRPr="00444028">
        <w:rPr>
          <w:rFonts w:ascii="TH SarabunPSK" w:eastAsia="Cordia New" w:hAnsi="TH SarabunPSK" w:cs="TH SarabunPSK"/>
          <w:sz w:val="32"/>
          <w:szCs w:val="32"/>
        </w:rPr>
        <w:t>&amp;D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และการบริการวิชาการแก่สังคมแล้ว ยัง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ต้อง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มีบทบาทหน้าที่</w:t>
      </w:r>
      <w:r w:rsidR="00270534">
        <w:rPr>
          <w:rFonts w:ascii="TH SarabunPSK" w:eastAsia="Cordia New" w:hAnsi="TH SarabunPSK" w:cs="TH SarabunPSK" w:hint="cs"/>
          <w:sz w:val="32"/>
          <w:szCs w:val="32"/>
          <w:cs/>
        </w:rPr>
        <w:t xml:space="preserve"> 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สำคัญอีกประการหนึ่งคือการท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นุบำรุงศิลปะและวัฒนธรรม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preservation of art and culture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ซึ่งการดำเนินภารกิจตามบทบาท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ในด้าน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นี้ มหาวิทยาลัยอาจกำหนดให้อยู่ในส่วนหนึ่งของการเรียนการสอนตามหลักสูตรหรือการบูรณาการเข้ากับกิจกรรมที่จัดขึ้นเพื่อฟื้นฟู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restore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70534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สืบสาน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carry 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70534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พัฒนา </w:t>
      </w:r>
      <w:r w:rsidR="00A6761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67613" w:rsidRPr="00A67613">
        <w:rPr>
          <w:rFonts w:ascii="TH SarabunPSK" w:eastAsia="Cordia New" w:hAnsi="TH SarabunPSK" w:cs="TH SarabunPSK"/>
          <w:sz w:val="32"/>
          <w:szCs w:val="32"/>
        </w:rPr>
        <w:t>develop</w:t>
      </w:r>
      <w:r w:rsidR="00A6761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270534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สร้างสรรค์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creative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และการส่งเสริม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46DFB">
        <w:rPr>
          <w:rFonts w:ascii="TH SarabunPSK" w:eastAsia="Cordia New" w:hAnsi="TH SarabunPSK" w:cs="TH SarabunPSK"/>
          <w:sz w:val="32"/>
          <w:szCs w:val="32"/>
        </w:rPr>
        <w:t>s</w:t>
      </w:r>
      <w:r w:rsidR="00F46DFB" w:rsidRPr="00F46DFB">
        <w:rPr>
          <w:rFonts w:ascii="TH SarabunPSK" w:eastAsia="Cordia New" w:hAnsi="TH SarabunPSK" w:cs="TH SarabunPSK"/>
          <w:sz w:val="32"/>
          <w:szCs w:val="32"/>
        </w:rPr>
        <w:t>upport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สนับสนุนหัวข้อการวิจัย รวมทั้งการบริการวิชาการแก่สังคมในส่วนที่เกี่ยวข้องกับศิลปะและวัฒนธรรม ภูมิปัญญาท้องถิ่น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local </w:t>
      </w:r>
      <w:r w:rsidR="00360649">
        <w:rPr>
          <w:rFonts w:ascii="TH SarabunPSK" w:eastAsia="Cordia New" w:hAnsi="TH SarabunPSK" w:cs="TH SarabunPSK"/>
          <w:sz w:val="32"/>
          <w:szCs w:val="32"/>
        </w:rPr>
        <w:t xml:space="preserve">                                            </w:t>
      </w:r>
      <w:r w:rsidRPr="00444028">
        <w:rPr>
          <w:rFonts w:ascii="TH SarabunPSK" w:eastAsia="Cordia New" w:hAnsi="TH SarabunPSK" w:cs="TH SarabunPSK"/>
          <w:sz w:val="32"/>
          <w:szCs w:val="32"/>
        </w:rPr>
        <w:lastRenderedPageBreak/>
        <w:t>knowledge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การเผยแพร่ยกย่องผู้มีผลงานการอนุรักษ์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นิยม (</w:t>
      </w:r>
      <w:r w:rsidRPr="00444028">
        <w:rPr>
          <w:rFonts w:ascii="TH SarabunPSK" w:eastAsia="Cordia New" w:hAnsi="TH SarabunPSK" w:cs="TH SarabunPSK"/>
          <w:sz w:val="32"/>
          <w:szCs w:val="32"/>
        </w:rPr>
        <w:t>conservation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เพื่อให้เป็นแบบอย่างที่ดีแก่สังคม ผลที่ได้รับจากการเรียนรู้และซึม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ซับ (</w:t>
      </w:r>
      <w:r w:rsidRPr="00444028">
        <w:rPr>
          <w:rFonts w:ascii="TH SarabunPSK" w:eastAsia="Cordia New" w:hAnsi="TH SarabunPSK" w:cs="TH SarabunPSK"/>
          <w:sz w:val="32"/>
          <w:szCs w:val="32"/>
        </w:rPr>
        <w:t>absorb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ศิลปะและวัฒนธรรม ทำให้ชาวไทย</w:t>
      </w:r>
      <w:r w:rsidR="00270534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เข้าใจรากเหง้าอันเป็นต้นทุน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46DFB">
        <w:rPr>
          <w:rFonts w:ascii="TH SarabunPSK" w:eastAsia="Cordia New" w:hAnsi="TH SarabunPSK" w:cs="TH SarabunPSK"/>
          <w:sz w:val="32"/>
          <w:szCs w:val="32"/>
        </w:rPr>
        <w:t>s</w:t>
      </w:r>
      <w:r w:rsidR="00F46DFB" w:rsidRPr="00F46DFB">
        <w:rPr>
          <w:rFonts w:ascii="TH SarabunPSK" w:eastAsia="Cordia New" w:hAnsi="TH SarabunPSK" w:cs="TH SarabunPSK"/>
          <w:sz w:val="32"/>
          <w:szCs w:val="32"/>
        </w:rPr>
        <w:t>ocial costs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ที่สำคัญในการร่วมเป็น</w:t>
      </w:r>
      <w:r w:rsidR="00C84AC4">
        <w:rPr>
          <w:rFonts w:ascii="TH SarabunPSK" w:eastAsia="Cordia New" w:hAnsi="TH SarabunPSK" w:cs="TH SarabunPSK"/>
          <w:sz w:val="32"/>
          <w:szCs w:val="32"/>
          <w:cs/>
        </w:rPr>
        <w:t>ส่วนหนึ่งของการพัฒนาชุมชน สังคม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และประเทศชาติ</w:t>
      </w:r>
    </w:p>
    <w:p w14:paraId="7A2F6062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การดำเนินภารกิจตามบทบาทหน้าที่ของ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ทั้ง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ด้านนี้ สถาบันอุดมศึกษาจัดให้มีหน่วยงานของสถาบันปฏิบัติหน้าที่โดยแบ่งเป็น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กลุ่มใหญ่ คือ หน่วยงานสายวิชาการ ทำหน้าที่จัดการเรียนการสอนเรียกว่าคณะ เช่น คณะศิลปศาสตร์ คณะวิศวกรรมศาสตร์ คณะนิติศาสตร์ คณะบริหารธุรกิจ 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เป็นต้น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หน่วยงานสายสนับสนุนวิชาการเรียกว่าสำนัก สถาบัน ศูนย์ และกอง เช่น สำนักทะเบียนและประมวลผล สำนักหอสมุด สำนักบริการคอมพิวเตอร์ สำนักนวัตกรรมการเรียนการสอน สถาบันวิจัยและพัฒนา สถาบันทรัพยากรมนุษย์ ศูนย์วิทยบริการ กองกิจการนักศึกษา 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   เป็นต้น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หน่วยงาน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ของสถาบันการศึกษา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ต่าง ๆ เหล่านี้ร่วมกันทำงานเพื่อให้บรรลุผลเมื่อนักศึกษาได้ศึกษาครบตามหลักสูตรการศึกษาที่มีระยะเวลา 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-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ซึ่งขึ้นอยู่กับแต่ละคณะ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ภาควิชา และสาขา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วิชาสถาบันอุดมศึกษาที่สังกัดภาครัฐ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หรืออยู่ในการกำกับของรัฐ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จะจัดให้มีพิธีพระราชทานปริญญาบัตร โดยได้รับพระมหากรุณาธิคุณจากพระบาทสมเด็จพระเจ้าอยู่หัวเสด็จมาพระราชทานปริญญาบัตรแก่ผู้สำเร็จการศึกษาหรือทรงพระมหากรุณาธิคุณโปรดเกล้าฯ ให้พระบรมวงศานุวงศ์เสด็จแทนพระองค์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สำหรับมหาวิทยาลัยสงฆ์ (</w:t>
      </w:r>
      <w:r w:rsidRPr="00444028">
        <w:rPr>
          <w:rFonts w:ascii="TH SarabunPSK" w:eastAsia="Cordia New" w:hAnsi="TH SarabunPSK" w:cs="TH SarabunPSK"/>
          <w:sz w:val="32"/>
          <w:szCs w:val="32"/>
        </w:rPr>
        <w:t>Buddhist university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คือ มหาวิทยาลัยม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>หามกุฏราชวิทยาลัย (มมร.) 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มหาจุฬาลงกรณราชวิทยาลัย (มจร.) ก็กราบทูลนิมนต์สมเด็จพระสังฆราช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46DFB" w:rsidRPr="00F46DFB">
        <w:rPr>
          <w:rFonts w:ascii="TH SarabunPSK" w:eastAsia="Cordia New" w:hAnsi="TH SarabunPSK" w:cs="TH SarabunPSK"/>
          <w:sz w:val="32"/>
          <w:szCs w:val="32"/>
        </w:rPr>
        <w:t>Patriarch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เป็นผู้ประทานปริญญาบัตร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ส่วนสถาบันอุดมศึกษาเอกชนบางสถาบันกราบทูลเชิญพระบรมวงศานุวงศ์หรือเชิญองคมนตรี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F46DFB">
        <w:rPr>
          <w:rFonts w:ascii="TH SarabunPSK" w:eastAsia="Cordia New" w:hAnsi="TH SarabunPSK" w:cs="TH SarabunPSK"/>
          <w:sz w:val="32"/>
          <w:szCs w:val="32"/>
        </w:rPr>
        <w:t>Privy c</w:t>
      </w:r>
      <w:r w:rsidRPr="00444028">
        <w:rPr>
          <w:rFonts w:ascii="TH SarabunPSK" w:eastAsia="Cordia New" w:hAnsi="TH SarabunPSK" w:cs="TH SarabunPSK"/>
          <w:sz w:val="32"/>
          <w:szCs w:val="32"/>
        </w:rPr>
        <w:t>ouncil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หรือผู้ทรงคุณวุฒิสูง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C84AC4">
        <w:rPr>
          <w:rFonts w:ascii="TH SarabunPSK" w:eastAsia="Cordia New" w:hAnsi="TH SarabunPSK" w:cs="TH SarabunPSK"/>
          <w:sz w:val="32"/>
          <w:szCs w:val="32"/>
          <w:cs/>
        </w:rPr>
        <w:t>ยิ่ง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เป็นประธานในพิธีประสาทปริญญา ผู้สำเร็จการศึกษาระดับปริญญาตรี เรียกว่า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ระดับปริญญาโท เรียกว่า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และระดับปริญญาเอก เรียกว่า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ดุษฎีบัณฑิต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ในบทนี้ผู้เขียนมุ่งอธิบายถึง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กระบวน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งานวิชาการ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งานวิจัย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และเอกสาร วรรณกรรมที่เกี่ยวข้อง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ที่ครอบคลุมในประเด็นดังต่อไปนี้</w:t>
      </w:r>
    </w:p>
    <w:p w14:paraId="06918086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4.1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ความหมายและความสำคัญของการศึกษาระดับบัณฑิตศึกษา</w:t>
      </w:r>
    </w:p>
    <w:p w14:paraId="16FC3DF8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1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ความหมายและความสำคัญ</w:t>
      </w:r>
    </w:p>
    <w:p w14:paraId="65E209C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2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ความหมายของการอุดมศึกษา</w:t>
      </w:r>
    </w:p>
    <w:p w14:paraId="2B9E7B27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4.2 หลักการเขียนงานวิทยานิพนธ์</w:t>
      </w:r>
    </w:p>
    <w:p w14:paraId="79E748CD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ดุษฎีนิพนธ์ วิทยานิพนธ์ และสารนิพนธ์</w:t>
      </w:r>
    </w:p>
    <w:p w14:paraId="38E0E52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2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การเขียนเค้าโครงดุษฎีนิพนธ์ วิทยานิพนธ์ และสารนิพนธ์</w:t>
      </w:r>
    </w:p>
    <w:p w14:paraId="26C496D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3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ส่วนประกอบตอนต้น</w:t>
      </w:r>
    </w:p>
    <w:p w14:paraId="5EDB5F0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4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เอกสารและงานวิจัยที่เกี่ยวข้อง</w:t>
      </w:r>
    </w:p>
    <w:p w14:paraId="20D8FD0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5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วิธีดำเนินการวิจัย</w:t>
      </w:r>
    </w:p>
    <w:p w14:paraId="3F702147" w14:textId="77777777" w:rsidR="00E870BE" w:rsidRDefault="00E870BE" w:rsidP="0044402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4BB986EB" w14:textId="77777777" w:rsidR="00C84AC4" w:rsidRDefault="00C84AC4" w:rsidP="0044402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779D551" w14:textId="02AA157E" w:rsidR="00C84AC4" w:rsidRDefault="00C84AC4" w:rsidP="0044402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5207319A" w14:textId="77777777" w:rsidR="00360649" w:rsidRDefault="00360649" w:rsidP="0044402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7F94624" w14:textId="77777777" w:rsidR="00C84AC4" w:rsidRPr="00444028" w:rsidRDefault="00C84AC4" w:rsidP="00444028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1049206" w14:textId="77777777" w:rsidR="00444028" w:rsidRPr="00444028" w:rsidRDefault="00444028" w:rsidP="00360649">
      <w:pPr>
        <w:spacing w:before="240" w:after="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444028">
        <w:rPr>
          <w:rFonts w:ascii="TH SarabunPSK" w:eastAsia="Cordia New" w:hAnsi="TH SarabunPSK" w:cs="TH SarabunPSK"/>
          <w:b/>
          <w:bCs/>
          <w:sz w:val="36"/>
          <w:szCs w:val="36"/>
          <w:cs/>
        </w:rPr>
        <w:lastRenderedPageBreak/>
        <w:t>4.1 ความหมายและความสำคัญของการศึกษาระดับบัณฑิตศึกษา</w:t>
      </w:r>
    </w:p>
    <w:p w14:paraId="2762937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ความหมายและความสำคัญ</w:t>
      </w:r>
    </w:p>
    <w:p w14:paraId="0BC051A4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เป็นดัชนีบ่งชี้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F46DFB">
        <w:rPr>
          <w:rFonts w:ascii="TH SarabunPSK" w:eastAsia="Cordia New" w:hAnsi="TH SarabunPSK" w:cs="TH SarabunPSK"/>
          <w:sz w:val="32"/>
          <w:szCs w:val="32"/>
        </w:rPr>
        <w:t>i</w:t>
      </w:r>
      <w:r w:rsidR="00F46DFB" w:rsidRPr="00F46DFB">
        <w:rPr>
          <w:rFonts w:ascii="TH SarabunPSK" w:eastAsia="Cordia New" w:hAnsi="TH SarabunPSK" w:cs="TH SarabunPSK"/>
          <w:sz w:val="32"/>
          <w:szCs w:val="32"/>
        </w:rPr>
        <w:t>ndication index</w:t>
      </w:r>
      <w:r w:rsidR="00F46DFB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ถึงคุณภาพ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การศึกษาระดับบัณฑิตศึกษา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graduate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ดังนั้นหากนิสิต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นักศึกษา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ผลิตผลงานวิทยานิพนธ์ที่มีคุณภาพ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และมาตรฐาน เช่น ผลงานที่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ก่อให้เกิดความรู้ใหม่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ที่เอื้ออำนวยประโยชน์ในทางวิชาการหรือสามารถ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นำผลงานไป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ประยุกต์ใช้ในสังคม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ได้รับการยอมรับให้ตีพิมพ์เผยแพร่ในวารสารวิชาการ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A85268">
        <w:rPr>
          <w:rFonts w:ascii="TH SarabunPSK" w:eastAsia="Cordia New" w:hAnsi="TH SarabunPSK" w:cs="TH SarabunPSK"/>
          <w:sz w:val="32"/>
          <w:szCs w:val="32"/>
        </w:rPr>
        <w:t>a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cademic journal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หรือการประชุมสัมมนาก็จะส่งผลให้การจัดการศึกษาในหลักสูตร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สาขาวิชานั้น ๆ ได้รับการยอมรับในแวดวงวิชาการมาก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ยิ่ง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ขึ้น โดยทั่วไปแล้วการศึกษา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ระดับบัณฑิตศึกษา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graduate school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มีจุดมุ่งหมายที่จะให้ผู้สำเร็จการศึกษามีความรู้ความสามารถระดับสูงในสาขาวิชาต่าง ๆ เพื่อให้สามารถบุกเบิกแสวงหาความรู้ใหม่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(</w:t>
      </w:r>
      <w:r w:rsidRPr="00444028">
        <w:rPr>
          <w:rFonts w:ascii="TH SarabunPSK" w:eastAsia="Cordia New" w:hAnsi="TH SarabunPSK" w:cs="TH SarabunPSK"/>
          <w:sz w:val="32"/>
          <w:szCs w:val="32"/>
        </w:rPr>
        <w:t>new finding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ได้อย่างมีอิสระ สร้างสรรค์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จรรโลงความก้าวหน้าทางวิชาการได้อย่างต่อเนื่อง รวมทั้งสามารถวิเคราะห์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analyze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และแก้ไขปัญหาตามหลักวิชาการได้อย่างถูกต้องเหมาะสม ผลงานวิทยานิพนธ์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จึงเป็นหลักฐาน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ชิ้น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สำคัญที่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สะท้อนถึง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ความวิริยะ อุตสาหะ ความสามารถและความรอบรู้ทางวิชาการในสาขาต่าง ๆ ของ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นิสิต นักศึกษาทุกระดับ ทั้งนี้ เพราะว่า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ความปรารถนาสูงสุดของการเป็น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ักศึกษาระดับ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ประการหนึ่งคือการทำ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งาน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วิทยานิพนธ์ให้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ประสบผล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สำเร็จ เป็นที่ยอมรับของอาจารย์และ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การยอมรับผลงานทาง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วิชาการที่ศึกษา เป็นผลงานที่มีคุณค่า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คู่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ควรแก่ความภาคภูมิใ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>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วันวิสาข์ แก้วสมบูรณ์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>, 2561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จากการศึกษา ค้นคว้าเอกสารทางวิชาการพบว่า ได้มีผู้รู้ นักวิจัย และนักวิชาการให้ความหมายของวิทยานิพนธ์ ดังนี้</w:t>
      </w:r>
    </w:p>
    <w:p w14:paraId="6C08C6E5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พจนานุกรม ฉบับราชบัณฑิตยสถาน พ.ศ. 2554 อธิบายว่า วิทยานิพนธ์ หมายถึง  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บทนิพนธ์ที่ผู้เรียบเรียงยกเอาหัวข้อเรื่องใดเรื่องหนึ่งขึ้นวิจัยหรือพรรณนาขยายความ โดยนับเป็นส่วนหนึ่งของการศึกษาเพื่อเสนอรับปริญญา</w:t>
      </w:r>
    </w:p>
    <w:p w14:paraId="27C33E3C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พจนานุกรม ฉบับราชบัณฑิตยสถาน พ.ศ. 2554 อธิบายว่า ดุษฎีนิพนธ์ หมายถึง วิทยา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ชั้นปริญญาเอก</w:t>
      </w:r>
    </w:p>
    <w:p w14:paraId="0837496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สำนักงานราชบัณฑิตยสภา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ให้ความหมายไว้ดังนี้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คำว่า วิทยานิพนธ์ ประกอบด้วยคำว่า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กับ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. คำว่า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ในที่นี้หมายถึงวิชาการคือความรู้ที่เป็นศาสตร์ในสาขาใด ๆ ที่มีการศึกษากันโดยเฉพาะในระดับบัณฑิตศึกษา. คำว่า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C84AC4">
        <w:rPr>
          <w:rFonts w:ascii="TH SarabunPSK" w:eastAsia="Cordia New" w:hAnsi="TH SarabunPSK" w:cs="TH SarabunPSK"/>
          <w:sz w:val="32"/>
          <w:szCs w:val="32"/>
          <w:cs/>
        </w:rPr>
        <w:t xml:space="preserve"> แปลว่า แต่งหนังสือ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คำว่า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จึงแปลว่า หนังสือที่แต่งเรื่องทางวิชาการใช้เรียกผลงานของนักศึกษาระดับปริญญาโทหรือ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เอกที่เขียนขึ้นเพื่อแสดงความรู้ที่ค้นคว้ามาได้ใหม่ เช่น นักศึกษา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ระดับปริญญาโท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หรือปริญญาเอกต้องศึกษาค้นคว้าความรู้เรื่องใดเรื่องหนึ่งอย่างลึกซึ้ง เมื่อได้ความรู้ใหม่แล้วจึงเสนอเป็นวิทยานิพนธ์เพื่อขอรับปริญญามหาบัณฑิตหรือดุษฎีบัณฑิต</w:t>
      </w:r>
      <w:r w:rsidR="00C84AC4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>ออนไลน์, 2561</w:t>
      </w:r>
      <w:r w:rsidRPr="00444028">
        <w:rPr>
          <w:rFonts w:ascii="TH SarabunPSK" w:eastAsia="Cordia New" w:hAnsi="TH SarabunPSK" w:cs="TH SarabunPSK"/>
          <w:sz w:val="32"/>
          <w:szCs w:val="32"/>
        </w:rPr>
        <w:t>)</w:t>
      </w:r>
    </w:p>
    <w:p w14:paraId="4C07EACE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พจนานุกรมแปล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NECTEC's </w:t>
      </w:r>
      <w:proofErr w:type="spellStart"/>
      <w:r w:rsidRPr="00444028">
        <w:rPr>
          <w:rFonts w:ascii="TH SarabunPSK" w:eastAsia="Cordia New" w:hAnsi="TH SarabunPSK" w:cs="TH SarabunPSK"/>
          <w:sz w:val="32"/>
          <w:szCs w:val="32"/>
        </w:rPr>
        <w:t>Lexitron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Dictionary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อธิบายว่า วิทยานิพนธ์ หมายถึง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บทนิพนธ์ที่ผู้เรียบเรียงยกเอาหัวข้อเรื่องใดเรื่องหนึ่งขึ้น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วิจัยและพรรณนาขยายความเพื่อเสนอรับปริญญา</w:t>
      </w:r>
      <w:r w:rsidR="00270534">
        <w:rPr>
          <w:rFonts w:ascii="TH SarabunPSK" w:eastAsia="Cordia New" w:hAnsi="TH SarabunPSK" w:cs="TH SarabunPSK" w:hint="cs"/>
          <w:sz w:val="32"/>
          <w:szCs w:val="32"/>
          <w:cs/>
        </w:rPr>
        <w:t>บัตร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(ออนไลน์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2561)</w:t>
      </w:r>
    </w:p>
    <w:p w14:paraId="66C7BA60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พจนานุกรม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English-Thai: </w:t>
      </w:r>
      <w:proofErr w:type="spellStart"/>
      <w:r w:rsidRPr="00444028">
        <w:rPr>
          <w:rFonts w:ascii="TH SarabunPSK" w:eastAsia="Cordia New" w:hAnsi="TH SarabunPSK" w:cs="TH SarabunPSK"/>
          <w:sz w:val="32"/>
          <w:szCs w:val="32"/>
        </w:rPr>
        <w:t>Longdo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Dictionary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อธิบายว่า วิทยานิพนธ์ หมายถึง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ข้อสรุปข้อวินิจฉัย เช่น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Finding model theses or dissertations can help you gauge how much (or how little) you have to do. A good model can also serve as an inspiration for you. 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>(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>, 2561)</w:t>
      </w:r>
    </w:p>
    <w:p w14:paraId="1745D10A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 xml:space="preserve">พจนานุกรม </w:t>
      </w:r>
      <w:r w:rsidRPr="00444028">
        <w:rPr>
          <w:rFonts w:ascii="TH SarabunPSK" w:eastAsia="Cordia New" w:hAnsi="TH SarabunPSK" w:cs="TH SarabunPSK"/>
          <w:sz w:val="32"/>
          <w:szCs w:val="32"/>
        </w:rPr>
        <w:t>English-Thai: HOPE Dictionary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ให้ความหมาย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ว่า วิทยานิพนธ์ หมายถึงข้อวินิจฉัยข้อสมมุติข้อสรุปบทความวิจัยบทความ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(ออนไลน์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2561)</w:t>
      </w:r>
    </w:p>
    <w:p w14:paraId="6C713024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พจนานุกรม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English-Thai: </w:t>
      </w:r>
      <w:proofErr w:type="spellStart"/>
      <w:r w:rsidRPr="00444028">
        <w:rPr>
          <w:rFonts w:ascii="TH SarabunPSK" w:eastAsia="Cordia New" w:hAnsi="TH SarabunPSK" w:cs="TH SarabunPSK"/>
          <w:sz w:val="32"/>
          <w:szCs w:val="32"/>
        </w:rPr>
        <w:t>Nontri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Dictionary</w:t>
      </w:r>
      <w:r w:rsidR="001E744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อธิบาย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ความ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ว่า วิทยานิพนธ์ หมายถึง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การสนทนาการถกปัญหาการบรรยายการเขียนตำราข้อสมมุติ</w:t>
      </w:r>
      <w:r w:rsidR="00CE6303">
        <w:rPr>
          <w:rFonts w:ascii="TH SarabunPSK" w:eastAsia="Cordia New" w:hAnsi="TH SarabunPSK" w:cs="TH SarabunPSK" w:hint="cs"/>
          <w:sz w:val="32"/>
          <w:szCs w:val="32"/>
          <w:cs/>
        </w:rPr>
        <w:t>ฐาน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เรื่องแต่งข้อวินิจฉัยบทความ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>(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>, 2561)</w:t>
      </w:r>
    </w:p>
    <w:p w14:paraId="4D50C82B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วิกิพีเดีย สารานุกรมเสรี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อธิบายว่า วิทยานิพนธ์ หมายถึงวิทยานิพนธ์ปริญญานิพนธ์ หรือ ดุษฎีนิพนธ์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thesis, dissertation)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เป็นเอกสารที่เขียนโดยนักวิจัย 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researcher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นักศึกษา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collegian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หรือนักวิชาการ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academician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พรรณนาขั้นตอน วิธีการ และผลการศึกษาวิจัยที่ค้นคว้าวิจัยมาได้โดยเขียนอย่างเป็นระบบ มีแบบแผน สำหรับนักศึกษาในสถาบันอุดมศึกษาวิทยานิพนธ์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thesis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เป็นเอกสารบังคับในการ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สำเร็จ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 สำหรับนักวิจัยหรือนักวิชาการจะใช้เป็นเอกสารในการเลื่อนตำแหน่งทางวิชาการ</w:t>
      </w:r>
      <w:r w:rsidR="00C84AC4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>(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>, 2561)</w:t>
      </w:r>
    </w:p>
    <w:p w14:paraId="2F1BF376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จากที่กล่าวมาสรุปได้ว่า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วิทยานิพนธ์ปริญญานิพนธ์ หรือดุษฎีนิพนธ์ เป็นเอกสารที่เขียนโดยนักวิจัย นักศึกษา หรือนักวิชาการ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ซึ่ง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พรรณนาขั้นตอน วิธีการ และผลการศึกษาวิจัยที่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ได้ศึกษา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ค้นคว้า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วิจัยมา โดย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เป็นงานเขียนทางวิชาการ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อย่างเป็นระบบ มีแบบแผน สำหรับ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นักศึกษาในสถาบันอุดมศึกษาวิทยานิพนธ์เป็นเอกสารบังคับในการ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สำเร็จ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 สำหรับนักวิจัยหรือนักวิชาการจะใช้เป็นเอกสารในการเลื่อนตำแหน่งทางวิชาการวิทยานิพนธ์เป็นคำเรียกสำหรับเอกสารสำหรับนักศึกษาปริญญาโท โดยตรงกับในภาษาอังกฤ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ษ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ซึ่ง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มาจากภาษากรีกคำว่า </w:t>
      </w:r>
      <w:proofErr w:type="spellStart"/>
      <w:r w:rsidRPr="00444028">
        <w:rPr>
          <w:rFonts w:ascii="Arial" w:eastAsia="Cordia New" w:hAnsi="Arial" w:cs="Arial"/>
          <w:sz w:val="24"/>
          <w:szCs w:val="24"/>
        </w:rPr>
        <w:t>θέσις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สำหรับเอกสารงานวิจัยของนักศึกษาระดับปริญญาเอกจะเรียกว่า ดุษฎีนิพนธ์ ตรงกับภาษาอังกฤษคำว่า 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</w:p>
    <w:p w14:paraId="5E57C78A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ความหมายของการอุดมศึกษา</w:t>
      </w:r>
    </w:p>
    <w:p w14:paraId="688ED285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การอุดมศึกษา (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>higher education)</w:t>
      </w:r>
    </w:p>
    <w:p w14:paraId="4A2F2CE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เป็นที่เข้าใจในทิศทางเดียวกัน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ของแวดวงวิชาการ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การอุดมศึกษา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higher education)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เป็นการศึกษาระดับสูง พจนานุกรมศัพท์ศึกษาศาสตร์ ฉบับราชบัณฑิตยสถาน พ.ศ.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2551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ให้ความหมายของการอุดมศึกษา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ไว้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ว่าเป็นการจัดการศึกษาหลังมัธยมศึกษาตอนปลาย ประกอบด้วยการศึกษาต่ำกว่าปริญญาตรี การศึกษาระดับปริญญาตรีและสูงกว่า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อาจเรียกอีกอย่างหนึ่งว่าเป็นการศึกษาหลัง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ระดับมัธยมศึกษา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postsecondary education)</w:t>
      </w:r>
      <w:r w:rsidR="001E744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ก็ว่าได้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โดยทั่วไปการศึกษาก่อนระดับอุดมศึกษานิยมแบ่งเป็นการประถมศึกษา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elementary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ซึ่งเป็นการศึกษา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ระดับแรก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primary education)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ที่ใช้เวลาประมาณ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="00A85268">
        <w:rPr>
          <w:rFonts w:ascii="TH SarabunPSK" w:eastAsia="Cordia New" w:hAnsi="TH SarabunPSK" w:cs="TH SarabunPSK"/>
          <w:sz w:val="32"/>
          <w:szCs w:val="32"/>
          <w:cs/>
        </w:rPr>
        <w:t xml:space="preserve"> ปี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การศึกษา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และการมัธยมศึกษาซึ่งเป็นการศึกษาระดับที่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secondary education)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ที่ใช้เวลาอีกประมาณ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="00A85268">
        <w:rPr>
          <w:rFonts w:ascii="TH SarabunPSK" w:eastAsia="Cordia New" w:hAnsi="TH SarabunPSK" w:cs="TH SarabunPSK"/>
          <w:sz w:val="32"/>
          <w:szCs w:val="32"/>
          <w:cs/>
        </w:rPr>
        <w:t xml:space="preserve"> ปี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การศึกษา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และเมื่อถึงระดับอุดมศึกษาจึงเรียกกันว่า เป็นการศึกษาระดับที่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tertiary education)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ซึ่งเริ่มตั้งแต่ประมาณปีที่ 13 เป็นต้นไป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สารานุกรมไทยสำหรับเยาวชนฯ/เล่มที่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38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/เรื่องที่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การอุดมศึกษา/ความหมายของการอุดมศึกษา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0EDA8C0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higher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ของไทย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ระบบและ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ขอบข่ายที่แบ่งออกได้เป็น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ระดับ คือ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ต่ำกว่าระดับปริญญาตรี ระดับปริญญาตรี และสูงกว่าระดับปริญญาตรี ดังนี้</w:t>
      </w:r>
    </w:p>
    <w:p w14:paraId="713B013F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ที่หนึ่ง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เป็น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ระดับที่ต่ำกว่าปริญญาตรี ได้แก่ ประกาศนียบัตรวิชาชีพชั้นสูงและอนุปริญญา 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diploma</w:t>
      </w:r>
      <w:r w:rsidR="00A8526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ซึ่งใช้เวลาประมาณ 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-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หลังจาก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มัธยมศึกษาตอนปลาย</w:t>
      </w:r>
    </w:p>
    <w:p w14:paraId="7FABAEC4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lastRenderedPageBreak/>
        <w:t>ระดับที่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คือ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ระดับปริญญาตรี ซึ่งใช้เวลาศึกษาประมาณ 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-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โดยปกติหลักสูตรปริญญาตรีจะใช้เวลาศึกษาประมาณ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แต่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มีบางสาขาวิชาที่จัดหลักสูตรประมาณ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เช่น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คณะ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สถาปัตยกรรมศาสตร์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คณะศึกษาศาสตร์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และหลักสูตร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เช่น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คณะ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แพทยศาสตร์ ผู้สำเร็จการศึกษาระดับปริญญาตรีเรียกว่า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bachelor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785C902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คือ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ระดับที่สูงกว่าปริญญาตรีที่เรียกว่าระดับบัณฑิตศึกษา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graduate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ผู้ที่จะศึกษาต่อในระดับนี้จะต้องสำเร็จการศึกษาปริญญาตรี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A85268" w:rsidRPr="00A8526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A85268" w:rsidRPr="00A85268">
        <w:rPr>
          <w:rFonts w:ascii="TH SarabunPSK" w:eastAsia="Cordia New" w:hAnsi="TH SarabunPSK" w:cs="TH SarabunPSK"/>
          <w:sz w:val="32"/>
          <w:szCs w:val="32"/>
        </w:rPr>
        <w:t>bachelor)</w:t>
      </w:r>
      <w:r w:rsidR="001E744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หรือเทียบเท่ามาแล้ว ระดับบัณฑิตศึกษายังแบ่งออกเป็น ปริญญามหาบัณฑิตหรือปริญญาโท และปริญญาดุษฎีบัณฑิตหรือปริญญาเอก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บางมหาวิทยาลัยและบางสาขาวิชาเปิดโอกาสให้ผู้ที่มีความรู้ ความสามารถที่สำเร็จการศึกษาในระดับปริญญาตรีแล้วสามารถข้าม (</w:t>
      </w:r>
      <w:r w:rsidRPr="00444028">
        <w:rPr>
          <w:rFonts w:ascii="TH SarabunPSK" w:eastAsia="Cordia New" w:hAnsi="TH SarabunPSK" w:cs="TH SarabunPSK"/>
          <w:sz w:val="32"/>
          <w:szCs w:val="32"/>
        </w:rPr>
        <w:t>past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ไปเรียนในระดับปริญญาเอกได้ โดยไม่ต้องเรียนในระดับปริญญาโทก่อนก็มี</w:t>
      </w:r>
    </w:p>
    <w:p w14:paraId="12135195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หน่วยงานที่มีหน้าที่จัดการเรียนการสอนระดับอุดมศึกษามักใช้คำเรียกร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กัน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ซึ่งในประเทศไทย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นิยมใช้คำเรียกชื่อสถาบันเหล่านี้ว่า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รวมทั้งใช้คำว่า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เช่น จุฬาลงกรณ์มหาวิทยาลัย มหาวิทยาลัยธรรมศาสตร์ มหาวิทยาลัยมหิดล มหาวิทยาลัยสุโขทัยธรรมาธิราช วิทยาลัยพยาบาลบรมราชชนนี สถาบันบัณฑิตพัฒนบริหารศาสตร์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NIDA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ถาบันเทคโนโลยีพระจอมเกล้าเจ้าคุณทหารลาดกระบังสถาบันอุดมศึกษาเฉพาะทางบางแห่งใช้คำนำหน้าสถาบัน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โรงเรียน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เช่น โรงเรียนนายร้อย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พระจุลจอมเกล้า โรงเรียนนายเรือ โรงเรียนนายเรืออากาศนวมินทกษัติยาธิราช โรงเรียนนายร้อยตำรวจ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</w:p>
    <w:p w14:paraId="0A2D8F22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สำนักงานคณะกรรมการการอุดมศึกษา</w:t>
      </w:r>
    </w:p>
    <w:p w14:paraId="10D8C234" w14:textId="77777777" w:rsidR="00444028" w:rsidRPr="00444028" w:rsidRDefault="00A8526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การจัดการอุดมศึกษา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444028" w:rsidRPr="00444028">
        <w:rPr>
          <w:rFonts w:ascii="TH SarabunPSK" w:eastAsia="Cordia New" w:hAnsi="TH SarabunPSK" w:cs="TH SarabunPSK"/>
          <w:sz w:val="32"/>
          <w:szCs w:val="32"/>
        </w:rPr>
        <w:t>higher education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ของไทยได้เริ่ม</w:t>
      </w:r>
      <w:r w:rsidR="000C45E9">
        <w:rPr>
          <w:rFonts w:ascii="TH SarabunPSK" w:eastAsia="Cordia New" w:hAnsi="TH SarabunPSK" w:cs="TH SarabunPSK" w:hint="cs"/>
          <w:sz w:val="32"/>
          <w:szCs w:val="32"/>
          <w:cs/>
        </w:rPr>
        <w:t>พัฒนา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มาแต่รัชสมัยของพระบาทสมเด็จพระจุลจอมเกล้าเจ้าอยู่หัว และ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อุดมศึกษาในสมัยนั้น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ก็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มีหลากหลายทั้งโรงเรียนกฎหมาย โรงเรียนแพทย์ และโรงเรียนข้าราชการพลเรือนต่อมาได้รับการยกฐานะเป็น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จุฬาลงกรณ์มหาวิทยาลัย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ซึ่งเป็นมหาวิทยาลัยแห่งแรกของไทยและได้มีการจัดตั้งมหาวิทยาลัยแห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ล่ง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อื่น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ขึ้นอีก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 xml:space="preserve">หลายมหาวิทยาลัย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ในเวลาต่อมา ได้แก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่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มหาวิทยาลัยธรรมศาสตร์ มหาวิทยาลัยแพทยศาสตร์ มหาวิทยาลัยเกษตรศาสตร์ และมหาวิทยาลัยศิลปากร 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เป็นต้น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โดยสังกัดอยู่ในกระทรวงต่าง ๆ เช่น จุฬาลงกรณ์มหาวิทยาลัย สังกัดกระทรวงศึกษาธิการ มหาวิทยาลัยแพทยศาสตร์ 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444028" w:rsidRPr="00444028">
        <w:rPr>
          <w:rFonts w:ascii="TH SarabunPSK" w:eastAsia="Cordia New" w:hAnsi="TH SarabunPSK" w:cs="TH SarabunPSK"/>
          <w:sz w:val="32"/>
          <w:szCs w:val="32"/>
        </w:rPr>
        <w:t>medical university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สังกัดกระทรวงสาธารณสุข มหาวิทยาลัยเกษตรศาสตร์ สังกัดกระทรวงเกษตร เป็นต้น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(ออนไลน์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2561)</w:t>
      </w:r>
    </w:p>
    <w:p w14:paraId="669EF6DE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กระทั่ง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ถึงปี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2502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รัฐบาลสมัยจอมพลสฤษดิ์ ธนะรัชต์ </w:t>
      </w:r>
      <w:r w:rsidR="00780086">
        <w:rPr>
          <w:rFonts w:ascii="TH SarabunPSK" w:eastAsia="Cordia New" w:hAnsi="TH SarabunPSK" w:cs="TH SarabunPSK" w:hint="cs"/>
          <w:sz w:val="32"/>
          <w:szCs w:val="32"/>
          <w:cs/>
        </w:rPr>
        <w:t xml:space="preserve">(อดีตนายกรัฐมนตรี)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ได้ตราพระราชบัญญัติโอน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ย้าย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มหาวิทยาลัยทุกแห่งไปสังกัดสำนักนายกรัฐมนตรี เนื่องจากได้มีพระราชบัญญัติจัดตั้ง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สภาการศึกษาแห่งชาติ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”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ขึ้นในสังกัดสำนักนายกรัฐมนตรี และเห็นว่าการที่มหาวิทยาลัยแยกกันอยู่ต่างกระทรวงเป็นเรื่องยากในการปกครองและการสร้างมาตรฐานการศึกษา การโอนมารวมอยู่ในสำนักนายกรัฐมนตรีทั้งหมด</w:t>
      </w:r>
      <w:r w:rsidR="0014291E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เพื่อ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จะเป็นการสะดวกในการดำเนินการทั้งในด้านวิชาการและธุรการและจะ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สามารถ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บรรลุ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ผลสำเร็จทางการศึกษา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ตามเจตนารมณ์ของการจัดตั้ง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สภาการศึกษาแห่งชาติ เพื่ออำนวยประโยชน์ต่อการเร่งรัดการพัฒนาเศรษฐกิจและสังคมแห่งชาติ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ได้ 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ซึ่งเป็นนโยบาย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สำคัญของรัฐบาลในขณะนั้น</w:t>
      </w:r>
    </w:p>
    <w:p w14:paraId="7B718267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lastRenderedPageBreak/>
        <w:t>สภาการศึกษาแห่งชาติและที่ประชุมอธิการบดีมหาวิทยาลัยของรัฐได้ร่วมกันเสนอความเห็นต่อจอมพลถนอม กิตติขจร หัวหน้าคณะปฏิวัติว่ามหาวิทยาลัยจำเป็นต้องมี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ความเป็น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อิสระในการปกครองตนเอง มีเสรีภาพทางวิชาการ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academic freedom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ในการถ่ายทอด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ความรู้ 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แสวงหาความรู้โดย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การยึด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ถือหลักความเป็นเลิศทางวิชาการ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academic excellence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   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จึง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ควรแยกมหาวิทยาลัยออกจากระบบราชการเป็น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มหาวิทยาลัยในกำกับของรัฐบาล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หากไม่สามารถดำเนินการได้ ควรจัดตั้งทบวงอิสระหรือทบวงในสังกัดสำนักนายกรัฐมนตรี เพื่อเป็นหน่วยงานต้นสังกัดของมหาวิทยาลัยต่าง ๆ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”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ได้รับการจัดตั้งโดย</w:t>
      </w:r>
      <w:r w:rsidR="00A1777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ประกาศ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คณะปฏิวัติ ฉบับที่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216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ลงวันที่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29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กันยายน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2515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ในชื่อ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ทบวงมหาวิทยาลัยของรัฐ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ในสังกัดสำนักนายกรัฐมนตรี มีหน้าที่เกี่ยวกับการดำเนินการและกำกับการศึกษาของรัฐในระดับอุดมศึกษานอกเหนือจากที่อยู่ในอำนาจหน้าที่ของกระทรวงศึกษาธิการ ดังนั้น 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29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กันยายน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2515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จึงเป็น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วันสถาปนาทบวงมหาวิทยาลัย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นอกจากนี้ได้มีประกาศของคณะปฏิวัติ ฉบับที่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320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ลงวันที่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ธันวาคม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2515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กำหนดระเบียบการปฏิบัติราชการของทบวงมหาวิทยาลัยของรัฐขึ้น เพื่อให้รัฐมนตรีว่าการทบวงมหาวิทยาลัยมีอำนาจในการกำหนดนโยบายและ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วาง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แผนการจัดการศึกษา กำหนดมาตรฐานเกี่ยวกับหลักสูตรการศึกษาและการบริหารงานบุคคล พิจารณาการเสนอและพิจารณาอนุมัติการจัดตั้ง ยุบรวม 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ยก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เลิกมหาวิทยาลัย คณะภาควิชา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และสาขาวิชา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ลอดจนการติดตามประเมินผลการจัดการศึกษาและเป็นศูนย์ประสานงานด้านการจัดการศึกษาระหว่างมหาวิทยาลัย ทำให้ทบวงมหาวิทยาลัยมีอำนาจหน้าที่แตกต่างจากกระทรวงและทบวงอื่น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ที่ไม่ได้มีกฎหมายกำหนดหน้าที่ไว้โดยเฉพาะ</w:t>
      </w:r>
    </w:p>
    <w:p w14:paraId="4CA4AEDD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รัฐบาลสมัยนายธานินทร์ กรัยวิเชียร </w:t>
      </w:r>
      <w:r w:rsidR="00780086">
        <w:rPr>
          <w:rFonts w:ascii="TH SarabunPSK" w:eastAsia="Cordia New" w:hAnsi="TH SarabunPSK" w:cs="TH SarabunPSK" w:hint="cs"/>
          <w:sz w:val="32"/>
          <w:szCs w:val="32"/>
          <w:cs/>
        </w:rPr>
        <w:t xml:space="preserve">(อดีตนายกรัฐมนตรี)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ได้ตราพระราชบัญญัติเปลี่ยนชื่อ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ทบวงมหาวิทยาลัยของรัฐ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เป็น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และให้ยกฐานะเป็นทบวงอิสระมีฐานะเทียบเท่ากระทรวง ไม่อยู่ในสังกัดสำนักนายกรัฐมนตรีเพื่อให้เกิดความคล่องตัวในการบริหารงาน เนื่องจากมีการโอนงาน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กำกับดูแลสถาบันอุดมศึกษาเอกชนจากกระทรวงศึกษาธิการมาอยู่ในสังกัดทบวงมหาวิทยาลัย นอกจากนี้ยังได้ยกเลิกประกาศของคณะปฏิวัติฉบับที่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320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โดยตราพระราชบัญญัติระเบียบการปฏิบัติราชการของทบวงมหาวิทยาลัย พ.ศ.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2520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ขึ้นแทน เพื่อให้ทบวงมหาวิทยาลัยมีอำนาจควบคุมมหาวิทยาลัยและสถาบันอุดมศึกษาที่เป็นของรัฐและเอกชนในสังกัดด้วย ต่อมาพระราชบัญญัตินี้ได้มีการแก้ไขเพิ่มเติมเมื่อปี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2537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พื่อให้มีอำนาจครอบคลุมมหาวิทยาลัยของรัฐที่ไม่เป็นส่วนราชการและอยู่ภายใต้การกำกับดูแลของรัฐมนตรีว่าการทบวงมหาวิทยาลัย คือ มหาวิทยาลัยเทคโนโลยีสุรนารี มหาวิทยาลัยวลัยลักษณ์ มหาวิทยาลัยเทคโนโลยีพระจอมเกล้าธนบุรี และมหาวิทยาลัยแม่ฟ้าหลวง โดยมหาวิทยาลัยเทคโนโลยีพระจอมเกล้าธนบุรี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เป็นมหาวิทยาลัยแห่งแรกที่ปรับเปลี่ยนสถานภาพจากสถาบันที่เป็นส่วนราชการไปเป็นมหาวิทยาลัยในกำกับ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ของรัฐ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ตามนโยบายของรัฐบาลที่จะให้มหาวิทยาลัยของรัฐทุกแห่งที่เป็นส่วนราชการออกจากระบบราชการ</w:t>
      </w:r>
    </w:p>
    <w:p w14:paraId="64D54174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รัฐบาลของพันตำรวจโท 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>ดร.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ทักษิณ ชินวัตร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(อดีตนายกรัฐมนตรี)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ได้ลงประกาศพระราชบัญญัติระเบียบบริหารราชการกระทรวงศึกษาธิการ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2546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ในราชกิจจานุเบกษา เล่มที่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120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ตอนที่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 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กรกฎาคม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2546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โดยพระราชบัญญัตินี้ได้ยกเลิกพระราชบัญญัติระเบียบการปฏิบัติราชการของทบวงมหาวิทยาลัย (ฉบับที่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2537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ทำให้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ต้องแปรสภาพเป็น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office of the higher education </w:t>
      </w:r>
      <w:r w:rsidRPr="00444028">
        <w:rPr>
          <w:rFonts w:ascii="TH SarabunPSK" w:eastAsia="Cordia New" w:hAnsi="TH SarabunPSK" w:cs="TH SarabunPSK"/>
          <w:sz w:val="32"/>
          <w:szCs w:val="32"/>
        </w:rPr>
        <w:lastRenderedPageBreak/>
        <w:t>commission)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หรือที่นิยมเรียกกันสั้น ๆ ว่า </w:t>
      </w:r>
      <w:r w:rsidR="00EF4FED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สกอ.</w:t>
      </w:r>
      <w:r w:rsidR="00EF4FED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ตามกฎหมาย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ฉบับ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ใหม่ รวมระยะเวลาดำเนินภารกิจ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30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9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เดือน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7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วัน มีรัฐมนตรีว่าการทบวงมหาวิทยาลัย และรักษาราชการแทนรัฐมนตรี บริหารราชการ ทั้งสิ้น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จำนวน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38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มีปลัดทบวงมหาวิทยาลัย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ได้เข้ามา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บริหาร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ระบบ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ราชการ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ด้านการศึกษา จำนวน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คน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(ออนไลน์</w:t>
      </w:r>
      <w:r w:rsidR="00C84AC4" w:rsidRPr="00C84AC4">
        <w:rPr>
          <w:rFonts w:ascii="TH SarabunPSK" w:eastAsia="Cordia New" w:hAnsi="TH SarabunPSK" w:cs="TH SarabunPSK"/>
          <w:sz w:val="32"/>
          <w:szCs w:val="32"/>
        </w:rPr>
        <w:t xml:space="preserve">, </w:t>
      </w:r>
      <w:r w:rsidR="00C84AC4" w:rsidRPr="00C84AC4">
        <w:rPr>
          <w:rFonts w:ascii="TH SarabunPSK" w:eastAsia="Cordia New" w:hAnsi="TH SarabunPSK" w:cs="TH SarabunPSK"/>
          <w:sz w:val="32"/>
          <w:szCs w:val="32"/>
          <w:cs/>
        </w:rPr>
        <w:t>2561)</w:t>
      </w:r>
    </w:p>
    <w:p w14:paraId="643CF1EE" w14:textId="77777777" w:rsidR="00444028" w:rsidRPr="001121D3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สืบเนื่องจากรัฐธรรมนูญแห่งราชอาณาจักรไทย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2540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กำหนดให้รัฐต้องจัดการศึกษา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>จัด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อบรมและสนับสนุนให้เอกชนจัดการศึกษาอบรมให้เกิดความรู้คู่คุณธรรม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Knowledge and moral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จัดให้มีกฎหมายเกี่ยวกับการศึกษาแห่งชาติ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ปรับปรุงการศึกษา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improve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ให้สอดคล้องกับความเปลี่ยนแปลงทางเศรษฐกิจและสังคม สร้างเสริมความรู้และปลูกฝังจิตสำนึกที่ถูกต้องเกี่ยวกับการเมืองการปกครองในระบอบประชาธิปไตยอันมีพระมหากษัตริย์ทรงเป็นประมุข สนับสนุนการค้นคว้าวิจัยในศิลปวิทยาการ</w:t>
      </w:r>
      <w:r w:rsidR="00EF4FED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F4FED">
        <w:rPr>
          <w:rFonts w:ascii="TH SarabunPSK" w:eastAsia="Cordia New" w:hAnsi="TH SarabunPSK" w:cs="TH SarabunPSK"/>
          <w:sz w:val="32"/>
          <w:szCs w:val="32"/>
        </w:rPr>
        <w:t>arts and s</w:t>
      </w:r>
      <w:r w:rsidR="00EF4FED" w:rsidRPr="00EF4FED">
        <w:rPr>
          <w:rFonts w:ascii="TH SarabunPSK" w:eastAsia="Cordia New" w:hAnsi="TH SarabunPSK" w:cs="TH SarabunPSK"/>
          <w:sz w:val="32"/>
          <w:szCs w:val="32"/>
        </w:rPr>
        <w:t>ciences</w:t>
      </w:r>
      <w:r w:rsidR="00EF4FED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เร่งรัดการศึกษาวิทยาศาสตร์และเทคโนโลยีเพื่อการพัฒนาประเทศ พัฒนาวิชาชีพครู</w:t>
      </w:r>
      <w:r w:rsidR="00EF4FED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EF4FED">
        <w:rPr>
          <w:rFonts w:ascii="TH SarabunPSK" w:eastAsia="Cordia New" w:hAnsi="TH SarabunPSK" w:cs="TH SarabunPSK"/>
          <w:sz w:val="32"/>
          <w:szCs w:val="32"/>
        </w:rPr>
        <w:t>teaching p</w:t>
      </w:r>
      <w:r w:rsidR="00EF4FED" w:rsidRPr="00EF4FED">
        <w:rPr>
          <w:rFonts w:ascii="TH SarabunPSK" w:eastAsia="Cordia New" w:hAnsi="TH SarabunPSK" w:cs="TH SarabunPSK"/>
          <w:sz w:val="32"/>
          <w:szCs w:val="32"/>
        </w:rPr>
        <w:t>rofession</w:t>
      </w:r>
      <w:r w:rsidR="00EF4FED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และส่งเสริมภูมิปัญญาท้องถิ่น 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121D3" w:rsidRPr="001121D3">
        <w:rPr>
          <w:rFonts w:ascii="TH SarabunPSK" w:eastAsia="Cordia New" w:hAnsi="TH SarabunPSK" w:cs="TH SarabunPSK"/>
          <w:sz w:val="32"/>
          <w:szCs w:val="32"/>
        </w:rPr>
        <w:t>local knowledge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ศิลปวัฒนธรรมของชาติ รวมทั้งใน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เรื่องของ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จัดการศึกษาของรัฐให้คำนึงถึงการมีส่วนร่วมขององค์กรปกครองท้องถิ่นและเอกชนตามที่กฎหมายบัญญัติและให้ความคุ้มครองการจัดการศึกษาอบรมขององค์กรวิชาชีพและเอกชนภายใต้การกำกับดูแลของรัฐ จึงได้ตราพระราชบัญญัติการศึกษาแห่งชาติ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2542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ได้ลง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นามและ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ประกาศในราชกิจจานุเบกษาเล่ม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116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ตอนที่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74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 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19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สิงหาคม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2542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เพื่อเป็นกฎหมายแม่บทในการบริหาร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616BA5">
        <w:rPr>
          <w:rFonts w:ascii="TH SarabunPSK" w:eastAsia="Cordia New" w:hAnsi="TH SarabunPSK" w:cs="TH SarabunPSK"/>
          <w:sz w:val="32"/>
          <w:szCs w:val="32"/>
        </w:rPr>
        <w:t>m</w:t>
      </w:r>
      <w:r w:rsidR="00616BA5" w:rsidRPr="00616BA5">
        <w:rPr>
          <w:rFonts w:ascii="TH SarabunPSK" w:eastAsia="Cordia New" w:hAnsi="TH SarabunPSK" w:cs="TH SarabunPSK"/>
          <w:sz w:val="32"/>
          <w:szCs w:val="32"/>
        </w:rPr>
        <w:t>anagement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และจัดการการศึกษาอบรม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1121D3">
        <w:rPr>
          <w:rFonts w:ascii="TH SarabunPSK" w:eastAsia="Cordia New" w:hAnsi="TH SarabunPSK" w:cs="TH SarabunPSK"/>
          <w:sz w:val="32"/>
          <w:szCs w:val="32"/>
        </w:rPr>
        <w:t>t</w:t>
      </w:r>
      <w:r w:rsidR="00616BA5" w:rsidRPr="00616BA5">
        <w:rPr>
          <w:rFonts w:ascii="TH SarabunPSK" w:eastAsia="Cordia New" w:hAnsi="TH SarabunPSK" w:cs="TH SarabunPSK"/>
          <w:sz w:val="32"/>
          <w:szCs w:val="32"/>
        </w:rPr>
        <w:t>rain</w:t>
      </w:r>
      <w:r w:rsidR="00616BA5">
        <w:rPr>
          <w:rFonts w:ascii="TH SarabunPSK" w:eastAsia="Cordia New" w:hAnsi="TH SarabunPSK" w:cs="TH SarabunPSK"/>
          <w:sz w:val="32"/>
          <w:szCs w:val="32"/>
        </w:rPr>
        <w:t>ing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ให้สอดคล้องกับบทบัญญัติของรัฐธรรมนูญแห่งราชอาณาจักรไทย โดยพระราชบัญญัติฉบับนี้ ได้หลอมรวมหน่วยงานด้านการศึกษาเดิม ได้แก่ กระทรวงศึกษาธิการเดิม ทบวงมหาวิทยาลัย สำน</w:t>
      </w:r>
      <w:r w:rsidR="00616BA5">
        <w:rPr>
          <w:rFonts w:ascii="TH SarabunPSK" w:eastAsia="Cordia New" w:hAnsi="TH SarabunPSK" w:cs="TH SarabunPSK"/>
          <w:sz w:val="32"/>
          <w:szCs w:val="32"/>
          <w:cs/>
        </w:rPr>
        <w:t>ักงานคณะกรรมการการศึกษาแห่งชาติ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="00616BA5">
        <w:rPr>
          <w:rFonts w:ascii="TH SarabunPSK" w:eastAsia="Cordia New" w:hAnsi="TH SarabunPSK" w:cs="TH SarabunPSK"/>
          <w:sz w:val="32"/>
          <w:szCs w:val="32"/>
          <w:cs/>
        </w:rPr>
        <w:t>สำนักนายกรัฐมนตรี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เข้าด้วยกันเป็นกระทรวงใหม่ ชื่อว่า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กระทรวงการศึกษา ศาสนา และวัฒนธรรม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” 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 xml:space="preserve">(ใช้อักษรย่อว่า อว.)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มีโครงสร้างในการแบ่งส่วนราชการในรูปของคณะกรรมการ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board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ชุดต่าง ๆ กำกับ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ควบคุม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ดูแลการศาสนาและวัฒนธรรม 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121D3">
        <w:rPr>
          <w:rFonts w:ascii="TH SarabunPSK" w:eastAsia="Cordia New" w:hAnsi="TH SarabunPSK" w:cs="TH SarabunPSK"/>
          <w:sz w:val="32"/>
          <w:szCs w:val="32"/>
        </w:rPr>
        <w:t>r</w:t>
      </w:r>
      <w:r w:rsidR="001121D3" w:rsidRPr="001121D3">
        <w:rPr>
          <w:rFonts w:ascii="TH SarabunPSK" w:eastAsia="Cordia New" w:hAnsi="TH SarabunPSK" w:cs="TH SarabunPSK"/>
          <w:sz w:val="32"/>
          <w:szCs w:val="32"/>
        </w:rPr>
        <w:t>eligion and culture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การศึกษาขั้นพื้นฐาน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fundamental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การศึกษาด้านการอาชีวศึกษา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vocational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และการศึกษาด้านการอุดมศึกษา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higher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โดย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ทบวงมหาวิทยาลัย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ministry of university affairs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ที่ตั้งขึ้นในสมัยนั้น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</w:t>
      </w:r>
      <w:r w:rsidR="00616BA5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แปรสภาพตามพระราชบัญญัติฉบับนี้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สำนักงานคณะกรรมการการอุดมศึกษา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>หรือที่เรียกชื่ออย่างเป็นทางการในภาษาอังกฤษว่า “</w:t>
      </w:r>
      <w:r w:rsidR="001121D3" w:rsidRPr="001121D3">
        <w:rPr>
          <w:rFonts w:ascii="TH SarabunPSK" w:eastAsia="Cordia New" w:hAnsi="TH SarabunPSK" w:cs="TH SarabunPSK"/>
          <w:sz w:val="32"/>
          <w:szCs w:val="32"/>
        </w:rPr>
        <w:t>Office of the Hig</w:t>
      </w:r>
      <w:r w:rsidR="001121D3">
        <w:rPr>
          <w:rFonts w:ascii="TH SarabunPSK" w:eastAsia="Cordia New" w:hAnsi="TH SarabunPSK" w:cs="TH SarabunPSK"/>
          <w:sz w:val="32"/>
          <w:szCs w:val="32"/>
        </w:rPr>
        <w:t>her Education Commission : OHEC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</w:p>
    <w:p w14:paraId="111A1BCB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ต่อมารัฐบาลของพันตำรวจโท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ดร.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ทักษิณ ชินวัตร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(อดีต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นายกรัฐมนตรี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มีนโยบายปฏิรูประบบราชการเข้าสู่ </w:t>
      </w:r>
      <w:r w:rsidRPr="00444028">
        <w:rPr>
          <w:rFonts w:ascii="TH SarabunPSK" w:eastAsia="Cordia New" w:hAnsi="TH SarabunPSK" w:cs="TH SarabunPSK"/>
          <w:sz w:val="32"/>
          <w:szCs w:val="32"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ระบบราชการยุคใหม่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”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โดยปรับ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ปรุง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ส่วนงาน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ภาคราชการให้มีคุณลักษณะ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ตาม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ธรรมาภิบาลเพื่อยกระดับ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enhance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ขีดความสามารถ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ability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และเพิ่มประสิทธิภาพของหน่วยงานราชการให้ตอบสนองความต้องการที่หลากหลายของประชาชน สังคม และประเทศชาติได้ จึงได้มีการปรับ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เปลี่ยน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บทบาท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role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ภารกิจ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mission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การจัดโครงสร้างระบบบริหารราชการ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government structure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และระบบบริหารงานบุคคล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ภาครัฐ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>หรือระบบราชการ</w:t>
      </w:r>
      <w:r w:rsidR="00CE3D26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government personnel management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การจัดโครงสร้างส่วนราชการใหม่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ได้กำหนดให้แยกภารกิจ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7A145F">
        <w:rPr>
          <w:rFonts w:ascii="TH SarabunPSK" w:eastAsia="Cordia New" w:hAnsi="TH SarabunPSK" w:cs="TH SarabunPSK"/>
          <w:sz w:val="32"/>
          <w:szCs w:val="32"/>
        </w:rPr>
        <w:t>m</w:t>
      </w:r>
      <w:r w:rsidR="007A145F" w:rsidRPr="007A145F">
        <w:rPr>
          <w:rFonts w:ascii="TH SarabunPSK" w:eastAsia="Cordia New" w:hAnsi="TH SarabunPSK" w:cs="TH SarabunPSK"/>
          <w:sz w:val="32"/>
          <w:szCs w:val="32"/>
        </w:rPr>
        <w:t>ission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เกี่ยวกับงานด้านศิลปวัฒนธรรมออกจากภารกิจของกระทรวงการศึกษา ศาสนา และวัฒนธรรม ที่จัดตั้งขึ้นตามพระราชบัญญัติการศึกษาแห่งชาติ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2542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ไปจัดตั้งเป็น </w:t>
      </w:r>
      <w:r w:rsidRPr="00444028">
        <w:rPr>
          <w:rFonts w:ascii="TH SarabunPSK" w:eastAsia="Cordia New" w:hAnsi="TH SarabunPSK" w:cs="TH SarabunPSK"/>
          <w:sz w:val="32"/>
          <w:szCs w:val="32"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กระทรวงวัฒนธรรม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”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ministry of culture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จึงมีการประกาศใช้พระราชบัญญัติการศึกษาแห่งชาติ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2542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แก้ไขเพิ่มเติม (ฉบับที่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2545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โดย</w:t>
      </w:r>
      <w:r w:rsidR="009C7612">
        <w:rPr>
          <w:rFonts w:ascii="TH SarabunPSK" w:eastAsia="Cordia New" w:hAnsi="TH SarabunPSK" w:cs="TH SarabunPSK" w:hint="cs"/>
          <w:sz w:val="32"/>
          <w:szCs w:val="32"/>
          <w:cs/>
        </w:rPr>
        <w:t>ได้มี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จัดระเบียบบริหารราชการในกระทรวงศึกษาธิการใหม่มีองค์กรหลักที่เป็นคณะบุคคลในรูปสภาหรือในรูปคณะกรรมการ 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1121D3">
        <w:rPr>
          <w:rFonts w:ascii="TH SarabunPSK" w:eastAsia="Cordia New" w:hAnsi="TH SarabunPSK" w:cs="TH SarabunPSK"/>
          <w:sz w:val="32"/>
          <w:szCs w:val="32"/>
        </w:rPr>
        <w:t>b</w:t>
      </w:r>
      <w:r w:rsidR="007A145F" w:rsidRPr="007A145F">
        <w:rPr>
          <w:rFonts w:ascii="TH SarabunPSK" w:eastAsia="Cordia New" w:hAnsi="TH SarabunPSK" w:cs="TH SarabunPSK"/>
          <w:sz w:val="32"/>
          <w:szCs w:val="32"/>
        </w:rPr>
        <w:t>oard</w:t>
      </w:r>
      <w:r w:rsidR="007A145F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จำนวน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องค์กร ได้แก่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สภาการศึกษา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คณะกรรมการการศึกษาขั้นพื้นฐาน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คณะกรรมการการอาชีวศึกษา 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คณะกรรมการการอุดมศึกษา เพื่อพิจารณาให้ความเห็นหรือให้คำแนะนำแก่รัฐมนตรีหรือคณะรัฐมนตรีและมีอำนาจหน้าที่อื่นตามที่กฎหมายกำหนด</w:t>
      </w:r>
    </w:p>
    <w:p w14:paraId="31A8F68A" w14:textId="77777777" w:rsidR="00444028" w:rsidRPr="00444028" w:rsidRDefault="00C84AC4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/>
          <w:sz w:val="32"/>
          <w:szCs w:val="32"/>
          <w:cs/>
        </w:rPr>
        <w:t>ทั้งนี้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คณะกรรมการการอุดมศึกษา (</w:t>
      </w:r>
      <w:r w:rsidR="001121D3">
        <w:rPr>
          <w:rFonts w:ascii="TH SarabunPSK" w:eastAsia="Cordia New" w:hAnsi="TH SarabunPSK" w:cs="TH SarabunPSK"/>
          <w:sz w:val="32"/>
          <w:szCs w:val="32"/>
        </w:rPr>
        <w:t>o</w:t>
      </w:r>
      <w:r w:rsidR="00444028" w:rsidRPr="00444028">
        <w:rPr>
          <w:rFonts w:ascii="TH SarabunPSK" w:eastAsia="Cordia New" w:hAnsi="TH SarabunPSK" w:cs="TH SarabunPSK"/>
          <w:sz w:val="32"/>
          <w:szCs w:val="32"/>
        </w:rPr>
        <w:t xml:space="preserve">ffice of the higher education commission) </w:t>
      </w:r>
      <w:r>
        <w:rPr>
          <w:rFonts w:ascii="TH SarabunPSK" w:eastAsia="Cordia New" w:hAnsi="TH SarabunPSK" w:cs="TH SarabunPSK"/>
          <w:sz w:val="32"/>
          <w:szCs w:val="32"/>
        </w:rPr>
        <w:t xml:space="preserve">   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หน้าที่พิจารณาเสนอนโยบายแผนพัฒนาและมาตรฐานการอุดมศึกษาที่สอดคล้องกับความต้องการตามแผนพัฒนาเศรษฐกิจและสังคมแห่งชาติและแผนการศึกษาแห่งชาติ การสนับสนุนทรัพยากร 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การติดตามตรวจสอบ และประเมินผลการจัดการศึกษาระดับอุดมศึกษา โดยคำนึงถึงความเป็นอิสระ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ทางด้านการศึกษา (</w:t>
      </w:r>
      <w:r w:rsidR="00444028" w:rsidRPr="00444028">
        <w:rPr>
          <w:rFonts w:ascii="TH SarabunPSK" w:eastAsia="Cordia New" w:hAnsi="TH SarabunPSK" w:cs="TH SarabunPSK"/>
          <w:sz w:val="32"/>
          <w:szCs w:val="32"/>
        </w:rPr>
        <w:t>freedom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และความเป็นเลิศทางวิชาการ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ในสาขาวิชาต่าง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ๆ (</w:t>
      </w:r>
      <w:r w:rsidR="00444028" w:rsidRPr="00444028">
        <w:rPr>
          <w:rFonts w:ascii="TH SarabunPSK" w:eastAsia="Cordia New" w:hAnsi="TH SarabunPSK" w:cs="TH SarabunPSK"/>
          <w:sz w:val="32"/>
          <w:szCs w:val="32"/>
        </w:rPr>
        <w:t>academic excellence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ของสถานศึกษาระดับปริญญาตามกฎหมายว่าด้วยการจัดตั้งสถานศึกษา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แต่ละ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สถาบันการศึกษา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และกฎหมายที่เกี่ยวข้องสำนักงานคณะกรรมการการอุดมศึกษามีสถานภาพเป็น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นิติบุคคล 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="00444028" w:rsidRPr="00444028">
        <w:rPr>
          <w:rFonts w:ascii="TH SarabunPSK" w:eastAsia="Cordia New" w:hAnsi="TH SarabunPSK" w:cs="TH SarabunPSK"/>
          <w:sz w:val="32"/>
          <w:szCs w:val="32"/>
        </w:rPr>
        <w:t>legal entity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) ตามกฎหมาย การ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>แบ่งส่วนราชการ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ออก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ตามกฎกระทรวง แบ่งส่วนราชการ สำนักงานคณะกรรมการการอุดมศึกษา กระทรวงศึกษาธิการ พ.ศ. 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2546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โดย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มีการ</w:t>
      </w:r>
      <w:r w:rsidR="008A1279">
        <w:rPr>
          <w:rFonts w:ascii="TH SarabunPSK" w:eastAsia="Cordia New" w:hAnsi="TH SarabunPSK" w:cs="TH SarabunPSK"/>
          <w:sz w:val="32"/>
          <w:szCs w:val="32"/>
          <w:cs/>
        </w:rPr>
        <w:t>แบ่งโครงสร้า</w:t>
      </w:r>
      <w:r w:rsidR="008A1279">
        <w:rPr>
          <w:rFonts w:ascii="TH SarabunPSK" w:eastAsia="Cordia New" w:hAnsi="TH SarabunPSK" w:cs="TH SarabunPSK" w:hint="cs"/>
          <w:sz w:val="32"/>
          <w:szCs w:val="32"/>
          <w:cs/>
        </w:rPr>
        <w:t>ง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การบริหารงานออกเป็น </w:t>
      </w:r>
      <w:r w:rsidR="00444028" w:rsidRPr="00444028">
        <w:rPr>
          <w:rFonts w:ascii="TH SarabunPSK" w:eastAsia="Cordia New" w:hAnsi="TH SarabunPSK" w:cs="TH SarabunPSK" w:hint="cs"/>
          <w:sz w:val="32"/>
          <w:szCs w:val="32"/>
          <w:cs/>
        </w:rPr>
        <w:t>9</w:t>
      </w:r>
      <w:r w:rsidR="00444028"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สำนัก ได้แก่</w:t>
      </w:r>
    </w:p>
    <w:p w14:paraId="3A06E40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สำนักอำนวยการ</w:t>
      </w:r>
    </w:p>
    <w:p w14:paraId="3566967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สำนักทดสอบกลาง (ยุบเมื่อวันที่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กันยายน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2548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ตามพระราชกฤษฎีกาจัดตั้งสถาบันทดสอบทางการศึกษาแห่งชาติ (องค์การมหาชน) พ.ศ.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2548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3BA83139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สำนักนโยบายและแผนการอุดมศึกษา</w:t>
      </w:r>
    </w:p>
    <w:p w14:paraId="3E751C31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สำนักบริหารงานวิทยาลัยชุมชน (โอนกิจการไปเป็นของสถาบันวิทยาลัยชุมชน ตามพระราชบัญญัติสถาบันวิทยาลัยชุมชน พ.ศ.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2558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เมื่อวันที่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เมษายน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2558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</w:t>
      </w:r>
    </w:p>
    <w:p w14:paraId="2DC75E6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5)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สำนักประสานและส่งเสริมกิจการอุดมศึกษา</w:t>
      </w:r>
    </w:p>
    <w:p w14:paraId="547CECF5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6)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สำนักมาตรฐานและประเมินผลอุดมศึกษา</w:t>
      </w:r>
    </w:p>
    <w:p w14:paraId="579B498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7)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สำนักยุทธศาสตร์อุดมศึกษาต่างประเทศ</w:t>
      </w:r>
    </w:p>
    <w:p w14:paraId="7B6151D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8)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สำนักส่งเสริมและพัฒนาศักยภาพนักศึกษา</w:t>
      </w:r>
    </w:p>
    <w:p w14:paraId="5F8D2747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9)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สำนักส่งเสริมและพัฒนาสมรรถนะบุคลากร</w:t>
      </w:r>
    </w:p>
    <w:p w14:paraId="4528B2F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โดย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มีสถาบันอุดมศึกษาในสังกัด จำนวน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157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แห่ง ทั่วประเทศ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คือ 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ในสังกัด/ในกำกับของรัฐ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81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แห่ง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เอกชน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75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แห่ง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http://www.mua.go.th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.)</w:t>
      </w:r>
    </w:p>
    <w:p w14:paraId="4566CEAD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sz w:val="28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28"/>
          <w:szCs w:val="32"/>
          <w:cs/>
        </w:rPr>
        <w:t>คณะกรรมการการอุดมศึกษา</w:t>
      </w:r>
      <w:r w:rsidR="008A1279">
        <w:rPr>
          <w:rFonts w:ascii="TH SarabunPSK" w:eastAsia="Cordia New" w:hAnsi="TH SarabunPSK" w:cs="TH SarabunPSK" w:hint="cs"/>
          <w:sz w:val="28"/>
          <w:szCs w:val="32"/>
          <w:cs/>
        </w:rPr>
        <w:t xml:space="preserve">มีอำนาจ หน้าที่ </w:t>
      </w:r>
      <w:r w:rsidRPr="00444028">
        <w:rPr>
          <w:rFonts w:ascii="TH SarabunPSK" w:eastAsia="Cordia New" w:hAnsi="TH SarabunPSK" w:cs="TH SarabunPSK" w:hint="cs"/>
          <w:sz w:val="28"/>
          <w:szCs w:val="32"/>
          <w:cs/>
        </w:rPr>
        <w:t>และองค์ประกอบ ดังนี้</w:t>
      </w:r>
    </w:p>
    <w:p w14:paraId="1413A2FC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1.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อำนาจหน้าที่</w:t>
      </w:r>
    </w:p>
    <w:p w14:paraId="506052BF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คณะกรรมการการอุดมศึกษา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(สกอ.) มีหน้าที่พิจารณาเสนอนโยบาย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policy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แผนพัฒนา และมาตรฐานการอุดมศึกษาที่สอดคล้องกับความต้องการตามแผนพัฒนาเศรษฐกิจและสังคมแห่งชาติและแผนการศึกษาแห่งชาติ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national education plan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การสนับสนุนทรัพยากร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resource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การติดตาม ตรวจสอบและประเมินผลการจัดการศึกษาระดับอุดมศึกษาโดยคำนึงถึงความเป็นอิสระและความเป็นเลิศทางวิชาการของสถานศึกษาระดับปริญญา ตามกฎหมายว่าด้วย</w:t>
      </w:r>
      <w:r w:rsidR="00C84AC4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การจัดตั้งสถานศึกษาแต่ละแห่งและกฎหมายที่เกี่ยวข้อง เช่น พระราชบัญญัติสถาบันอุดมศึกษาเอกชน พ.ศ.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2546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ซึ่งแก้ไขเพิ่มโดยพระราชบัญญัติสถาบันอุดมศึกษา (ฉบับที่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) พ.ศ.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2550</w:t>
      </w:r>
    </w:p>
    <w:p w14:paraId="1A5341E1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 xml:space="preserve">2.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องค์ประกอบ</w:t>
      </w:r>
    </w:p>
    <w:p w14:paraId="07131C13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คณะกรรมการการอุดมศึกษา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(สกอ.)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องค์ประกอบที่เป็นบุคลากรด้านการบริหารจัดการโดยอำนาจ หน้าที่ และโดยตำแหน่งบังคับบัญชา ดังนี้</w:t>
      </w:r>
    </w:p>
    <w:p w14:paraId="0328B56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ประธานกรรมการ</w:t>
      </w:r>
    </w:p>
    <w:p w14:paraId="4BC33815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กรรมการโดยตำแหน่ง จำนวน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5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คน ได้แก่ ปลัดกระทรวงวิทยาศาสตร์และเทคโนโลยี ปลัดกระทรวงศึกษาธิการ เลขาธิการคณะกรรมการกฤษฎีกา เลขาธิการคณะกรรมการพัฒนาการเศรษฐกิจและสังคมแห่งชาติและผู้อำนวยการสำนักงบประมาณ</w:t>
      </w:r>
    </w:p>
    <w:p w14:paraId="1B4B626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กรรมการที่เป็นผู้แทนองค์กรเอกชน จำนวน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1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คน</w:t>
      </w:r>
    </w:p>
    <w:p w14:paraId="360B2C6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กรรมการที่เป็นผู้แทนองค์กรปกครองส่วนท้องถิ่น จำนวน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1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คน</w:t>
      </w:r>
    </w:p>
    <w:p w14:paraId="65B2AE6D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กรรมการที่เป็นผู้แทนองค์กรวิชาชีพ จำนวน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1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คน</w:t>
      </w:r>
    </w:p>
    <w:p w14:paraId="12DA6AF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กรรมการผู้ทรงคุณวุฒิ จำนวน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10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คน ซึ่งแต่งตั้งจากผู้ที่มีความรู้ ความสามารถ และความเชี่ยวชาญในด้านการวางแผนยุทธศาสตร์ ด้านกำลังคนของประเทศ ด้านคุณภาพภาพมาตรฐาน ด้านธุรกิจ ด้านมนุษยศาสตร์ ด้านวิจัยและนวัตกรรม ด้านวิทยาศาสตร์ประยุกต์และเทคโนโลยี ด้านวิทยาศาสตร์พื้นฐาน ด้านวิทยาศาสตร์สุขภาพ ด้านเศรษฐกิจการคลังและงบประมาณ ด้านสังคมศาสตร์หรือด้านอุตสาหกรรม</w:t>
      </w:r>
    </w:p>
    <w:p w14:paraId="604701C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7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เลขาธิการคณะกรรมการการอุดมศึกษาเป็นกรรมการและเลขานุการ</w:t>
      </w:r>
    </w:p>
    <w:p w14:paraId="1F1C7DB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3.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วาระการดำรงตำแหน่ง</w:t>
      </w:r>
    </w:p>
    <w:p w14:paraId="230FE5CB" w14:textId="77777777" w:rsidR="00444028" w:rsidRPr="00444028" w:rsidRDefault="00444028" w:rsidP="008A1279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คณะกรรมการการอุดม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ศึกษา (สกอ.)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มีวาระการดำรงตำแหน่งคราวละ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4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ปี และอาจได้รับแต่งตั้งอีกได้ แต่จะดำรงตำแหน่งติดต่อกันเกิน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2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วาระไม่ได้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พ้นจากตำแหน่ง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ในกรณีดังต่อไปนี้</w:t>
      </w:r>
    </w:p>
    <w:p w14:paraId="33EF7071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ตาย</w:t>
      </w:r>
    </w:p>
    <w:p w14:paraId="03B974C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ลาออก</w:t>
      </w:r>
    </w:p>
    <w:p w14:paraId="7CC17B9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คณะรัฐมนตรีให้ออก</w:t>
      </w:r>
    </w:p>
    <w:p w14:paraId="25B00BE8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) ขาดคุณสมบัติ</w:t>
      </w:r>
    </w:p>
    <w:p w14:paraId="6DC57D0C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28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28"/>
          <w:szCs w:val="32"/>
          <w:cs/>
        </w:rPr>
        <w:t>สำนักมาตรฐานและประเมินผลอุดมศึกษา</w:t>
      </w:r>
    </w:p>
    <w:p w14:paraId="4C5B374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สำนักมาตรฐานและประเมินผลอุดมศึกษา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มีอำนาจ หน้าที่ ดังนี้</w:t>
      </w:r>
    </w:p>
    <w:p w14:paraId="6264C428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1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จัดทำข้อเสนอนโยบายและมาตรฐานการอุดมศึกษา</w:t>
      </w:r>
    </w:p>
    <w:p w14:paraId="4EC62E2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จัดทำระบบการรับรองวิทยฐานะ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academic standing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การรับรองมาตรฐานการศึกษาของสถาบันอุดมศึกษารวมทั้งเสนอแนวทางการเทียบระดับและการเทียบโอนผลการเรียน</w:t>
      </w:r>
    </w:p>
    <w:p w14:paraId="23E5CFD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3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ส่งเสริม สนับสนุน การประกันคุณภาพการศึกษาระดับอุดมศึกษา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the quality assurance for higher education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และการศึกษาวิจัยด้านการเรียนการสอน การส่งเสริมการสร้างองค์ความรู้ใหม่และการจัดความรู้ ตลอดจนเป็นแหล่งรวบรวมข้อมูลหลักสูตรและการประกันคุณภาพการศึกษาระดับอุดมศึกษา</w:t>
      </w:r>
    </w:p>
    <w:p w14:paraId="4263F327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4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ดำเนินการเกี่ยวกับการติดตาม ตรวจสอบ และประเมินผลการจัดการศึกษาระดับอุดมศึกษา</w:t>
      </w:r>
    </w:p>
    <w:p w14:paraId="0F73FCE8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5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ปฏิบัติงานร่วมกับหรือสนับสนุนการปฏิบัติงานของหน่วยงานที่เกี่ยวข้องหรือที่ได้รับมอบหมาย</w:t>
      </w:r>
    </w:p>
    <w:p w14:paraId="6FBA0CAC" w14:textId="77777777" w:rsidR="008A1279" w:rsidRPr="00444028" w:rsidRDefault="00444028" w:rsidP="007A145F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และสำหรับในปัจจุบัน (พ.ศ. 2562)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รัฐบาลพลเอกประยุทธ์ จันทร์โอชา ได้ตั้ง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กระทรวงการอุดมศึกษา วิทยาศาสตร์ วิจัย และนวัตกรรม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ministry of higher education, science, research and innovation : MHESI)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ที่นิยมเรียกกันว่ากระทรวง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อว.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นับว่า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อีกองค์กร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หนึ่งในหน่วยงานระดับกระทรวงของรัฐบาลไทย มีอำนาจหน้าที่เกี่ยวกับการส่งเสริม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สนับสนุน และกำกับการอุดมศึกษา วิทยาศาสตร์ การวิจัยและการสร้างสรรค์นวัตกรรม เพื่อการพัฒนาประเทศให้เท่าทันกับการเปลื่ยนแปลงของโลกกระทรวงนี้เกิดจากการรวมหน่วยงานกระทรวงวิทยาศาสตร์และเทคโนโลยีสำนักงานคณะกรรมการการอุดมศึกษา กระทรวงศึกษาธิการ และสำนักงานคณะกรรมการวิจัยแห่งชาติ</w:t>
      </w:r>
      <w:r w:rsidR="001121D3">
        <w:rPr>
          <w:rFonts w:ascii="TH SarabunPSK" w:eastAsia="Cordia New" w:hAnsi="TH SarabunPSK" w:cs="TH SarabunPSK" w:hint="cs"/>
          <w:sz w:val="32"/>
          <w:szCs w:val="32"/>
          <w:cs/>
        </w:rPr>
        <w:t xml:space="preserve"> (วช.)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เข้าด้วยกันโดยในการประชุมคณะรัฐมนตรีเมื่อวันอังคารที่ 7 พฤษภาคม พ.ศ. 2562 ที่ประชุมเห็นชอบให้นายสมคิด จาตุศรีพิทักษ์ รักษาการในตำแหน่งรัฐมนตรีว่าการกระทรวงการอุดมศึกษา วิทยาศาสตร์ วิจัย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และนวัตกรรม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ส่วนราชการระดับกรม 5 หน่วยงาน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    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สถาบันอุดมศึกษาของรัฐที่มีฐานะเป็นนิติบุคคล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เป็นส่วนที่ 6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และมีระเบียบบริหารราชการตามกฎหมายว่าด้วยการจัดตั้งสถาบันอุดมศึกษานั้น ๆ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ดังนี้</w:t>
      </w:r>
    </w:p>
    <w:p w14:paraId="4F850BC2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สำนักงานรัฐมนตรี</w:t>
      </w:r>
    </w:p>
    <w:p w14:paraId="3E20F342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สำนักงานปลัดกระทรวง</w:t>
      </w:r>
    </w:p>
    <w:p w14:paraId="1121066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กรมวิทยาศาสตร์บริการ</w:t>
      </w:r>
    </w:p>
    <w:p w14:paraId="3AFEF4E2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สำนักงานปรมาณูเพื่อสันติ</w:t>
      </w:r>
    </w:p>
    <w:p w14:paraId="620551A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5)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สำนักงานการวิจัยแห่งชาติ</w:t>
      </w:r>
    </w:p>
    <w:p w14:paraId="011B2FF2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6)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สถาบันอุดมศึกษาของรัฐที่เป็นส่วนราชการ</w:t>
      </w:r>
    </w:p>
    <w:p w14:paraId="0B0AFF14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ministry of higher education, s</w:t>
      </w:r>
      <w:r w:rsidR="001C56C3">
        <w:rPr>
          <w:rFonts w:ascii="TH SarabunPSK" w:eastAsia="Cordia New" w:hAnsi="TH SarabunPSK" w:cs="TH SarabunPSK"/>
          <w:sz w:val="32"/>
          <w:szCs w:val="32"/>
        </w:rPr>
        <w:t>cience, research and innovation</w:t>
      </w:r>
      <w:r w:rsidRPr="00444028">
        <w:rPr>
          <w:rFonts w:ascii="TH SarabunPSK" w:eastAsia="Cordia New" w:hAnsi="TH SarabunPSK" w:cs="TH SarabunPSK"/>
          <w:sz w:val="32"/>
          <w:szCs w:val="32"/>
        </w:rPr>
        <w:t>: MHESI)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หน่วยงานในกำกับของกระทรวง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อยู่จำนวน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2 หน่วยงาน ซึ่งจัดตั้งตามพระราชบัญญัติเฉพาะ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1C56C3">
        <w:rPr>
          <w:rFonts w:ascii="TH SarabunPSK" w:eastAsia="Cordia New" w:hAnsi="TH SarabunPSK" w:cs="TH SarabunPSK" w:hint="cs"/>
          <w:sz w:val="32"/>
          <w:szCs w:val="32"/>
          <w:cs/>
        </w:rPr>
        <w:t>คือ</w:t>
      </w:r>
    </w:p>
    <w:p w14:paraId="3FE86388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สำนักงานพัฒนาวิทยาศาสตร์และเทคโนโลยีแห่งชาติ</w:t>
      </w:r>
    </w:p>
    <w:p w14:paraId="513F1F6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สถาบันมาตรวิทยาแห่งชาติ</w:t>
      </w:r>
    </w:p>
    <w:p w14:paraId="7DA47D0B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 (</w:t>
      </w:r>
      <w:r w:rsidRPr="00444028">
        <w:rPr>
          <w:rFonts w:ascii="TH SarabunPSK" w:eastAsia="Cordia New" w:hAnsi="TH SarabunPSK" w:cs="TH SarabunPSK"/>
          <w:sz w:val="32"/>
          <w:szCs w:val="32"/>
        </w:rPr>
        <w:t>ministry of higher education, s</w:t>
      </w:r>
      <w:r w:rsidR="001C56C3">
        <w:rPr>
          <w:rFonts w:ascii="TH SarabunPSK" w:eastAsia="Cordia New" w:hAnsi="TH SarabunPSK" w:cs="TH SarabunPSK"/>
          <w:sz w:val="32"/>
          <w:szCs w:val="32"/>
        </w:rPr>
        <w:t>cience, research and innovation</w:t>
      </w:r>
      <w:r w:rsidRPr="00444028">
        <w:rPr>
          <w:rFonts w:ascii="TH SarabunPSK" w:eastAsia="Cordia New" w:hAnsi="TH SarabunPSK" w:cs="TH SarabunPSK"/>
          <w:sz w:val="32"/>
          <w:szCs w:val="32"/>
        </w:rPr>
        <w:t>: MHESI)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รัฐวิสาหกิจ 2 หน่วยงาน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คือ</w:t>
      </w:r>
    </w:p>
    <w:p w14:paraId="2A5E0BE7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สถาบันวิจัยวิทยาศาสตร์และเทคโนโลยีแห่งประเทศไทย</w:t>
      </w:r>
    </w:p>
    <w:p w14:paraId="74FB6EF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องค์การพิพิธภัณฑ์วิทยาศาสตร์แห่งชาติ</w:t>
      </w:r>
    </w:p>
    <w:p w14:paraId="6CDCCF9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กระทรวงการอุดมศึกษา วิทยาศาสตร์ วิจัยและนวัตกรรม (</w:t>
      </w:r>
      <w:r w:rsidRPr="00444028">
        <w:rPr>
          <w:rFonts w:ascii="TH SarabunPSK" w:eastAsia="Cordia New" w:hAnsi="TH SarabunPSK" w:cs="TH SarabunPSK"/>
          <w:sz w:val="32"/>
          <w:szCs w:val="32"/>
        </w:rPr>
        <w:t>ministry of higher education, s</w:t>
      </w:r>
      <w:r w:rsidR="001C56C3">
        <w:rPr>
          <w:rFonts w:ascii="TH SarabunPSK" w:eastAsia="Cordia New" w:hAnsi="TH SarabunPSK" w:cs="TH SarabunPSK"/>
          <w:sz w:val="32"/>
          <w:szCs w:val="32"/>
        </w:rPr>
        <w:t>cience, research and innovation</w:t>
      </w:r>
      <w:r w:rsidRPr="00444028">
        <w:rPr>
          <w:rFonts w:ascii="TH SarabunPSK" w:eastAsia="Cordia New" w:hAnsi="TH SarabunPSK" w:cs="TH SarabunPSK"/>
          <w:sz w:val="32"/>
          <w:szCs w:val="32"/>
        </w:rPr>
        <w:t>: MHESI)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องค์การมหาชน 7 หน่วยงาน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ที่อยู่ภายใต้การกำกับ ดูแล คือ</w:t>
      </w:r>
    </w:p>
    <w:p w14:paraId="6E1500B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สำนักงานนวัตกรรมแห่งชาติ (องค์การมหาชน)</w:t>
      </w:r>
    </w:p>
    <w:p w14:paraId="36C9481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สำนักงานพัฒนาเทคโนโลยีอวกาศและภูมิสารสนเทศ (องค์การมหาชน)</w:t>
      </w:r>
    </w:p>
    <w:p w14:paraId="62E0866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สถาบันวิจัยดาราศาสตร์แห่งชาติ (องค์การมหาชน)</w:t>
      </w:r>
    </w:p>
    <w:p w14:paraId="5A921A80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สถาบันเทคโนโลยีนิวเคลียร์แห่งชาติ (องค์การมหาชน)</w:t>
      </w:r>
    </w:p>
    <w:p w14:paraId="320F99F6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5)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สถาบันวิจัยแสงซินโครตรอน (องค์การมหาชน)</w:t>
      </w:r>
    </w:p>
    <w:p w14:paraId="1B9236B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6)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สถาบันสารสนเทศทรัพยากรน้ำและการเกษตร (องค์การมหาชน)</w:t>
      </w:r>
    </w:p>
    <w:p w14:paraId="5349640B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7)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ศูนย์ความเป็นเลิศด้านชีววิทยาศาสตร์ (องค์การมหาชน)</w:t>
      </w:r>
    </w:p>
    <w:p w14:paraId="418FCCDE" w14:textId="77777777" w:rsid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จากที่กล่าวมาจะเห็นได้ว่าระบบการศึกษาของไทยมีวิวัฒนาการที่เป็นมาอย่างยาวนาน สืบเนื่องมาตั้งแต่อดีตซึ่งการศึกษาส่วนใหญ่มักจะกระจุกตัว (</w:t>
      </w:r>
      <w:r w:rsidRPr="00444028">
        <w:rPr>
          <w:rFonts w:ascii="TH SarabunPSK" w:eastAsia="Cordia New" w:hAnsi="TH SarabunPSK" w:cs="TH SarabunPSK"/>
          <w:sz w:val="32"/>
          <w:szCs w:val="32"/>
        </w:rPr>
        <w:t>cluster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อยู่ที่สถานบันศาสนาและสถาบันกษัตริย์ (วัดกับวัง) หรือสมาคมของกลุ่มชนชั้นนำ</w:t>
      </w:r>
      <w:r w:rsidR="009C7612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="009C7612" w:rsidRPr="009C7612">
        <w:rPr>
          <w:rFonts w:ascii="TH SarabunPSK" w:eastAsia="Cordia New" w:hAnsi="TH SarabunPSK" w:cs="TH SarabunPSK"/>
          <w:sz w:val="32"/>
          <w:szCs w:val="32"/>
        </w:rPr>
        <w:t>high society</w:t>
      </w:r>
      <w:r w:rsidR="009C7612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เป็นส่วนใหญ่ จนกระทั่งสยามประเทศได้มีการเปลี่ยนแปลงการปกครอง พ.ศ. 2475 กระบวนการการปฏิรูปการศึกษา (</w:t>
      </w:r>
      <w:r w:rsidRPr="00444028">
        <w:rPr>
          <w:rFonts w:ascii="TH SarabunPSK" w:eastAsia="Cordia New" w:hAnsi="TH SarabunPSK" w:cs="TH SarabunPSK"/>
          <w:sz w:val="32"/>
          <w:szCs w:val="32"/>
        </w:rPr>
        <w:t>education reform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และความเจริญก้าวหน้าทางการศึกษา วิทยาศาสตร์และเทคโนโลยีสารสนเทศต่าง ๆ ทำให้ระบบการศึกษาของไทยมีความเจริญก้วหน้า ทั่วถึงและมีความเป็นมาตรฐานสากลในปัจจุบัน</w:t>
      </w:r>
    </w:p>
    <w:p w14:paraId="44B33671" w14:textId="77777777" w:rsidR="00545319" w:rsidRPr="00444028" w:rsidRDefault="00545319" w:rsidP="00545319">
      <w:pPr>
        <w:spacing w:after="0" w:line="240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2A3C6611" w14:textId="77777777" w:rsidR="00444028" w:rsidRPr="00444028" w:rsidRDefault="00444028" w:rsidP="00444028">
      <w:pPr>
        <w:spacing w:after="0" w:line="240" w:lineRule="auto"/>
        <w:jc w:val="thaiDistribute"/>
        <w:rPr>
          <w:rFonts w:ascii="TH SarabunPSK" w:eastAsia="Cordia New" w:hAnsi="TH SarabunPSK" w:cs="TH SarabunPSK"/>
          <w:b/>
          <w:bCs/>
          <w:sz w:val="36"/>
          <w:szCs w:val="36"/>
        </w:rPr>
      </w:pPr>
      <w:r w:rsidRPr="00444028">
        <w:rPr>
          <w:rFonts w:ascii="TH SarabunPSK" w:eastAsia="Cordia New" w:hAnsi="TH SarabunPSK" w:cs="TH SarabunPSK"/>
          <w:b/>
          <w:bCs/>
          <w:sz w:val="36"/>
          <w:szCs w:val="36"/>
          <w:cs/>
        </w:rPr>
        <w:t>4.2 หลักการเขียนงานวิทยานิพนธ์</w:t>
      </w:r>
    </w:p>
    <w:p w14:paraId="6A246BEC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1) ดุษฎีนิพนธ์</w:t>
      </w:r>
      <w:r w:rsidR="001C56C3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วิทยานิพนธ์ และสารนิพนธ์</w:t>
      </w:r>
    </w:p>
    <w:p w14:paraId="124D1D1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เป็นที่เข้าใจตรงกันของนักวิชาการ นักวิจัย และนิสิต นักศึกษาโดยทั่วไปแล้วว่า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ดุษฎีนิพนธ์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วิทยานิพนธ์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สารนิพนธ์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หรือการค้นคว้าอิสระ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independent study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เป็นรายงานการศึกษาวิจัยหรือการศึกษาค้นคว้าภายใต้ค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แนะน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ของอาจารย์ที่ปรึกษา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advisors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ซึ่งเป็นเอกสารวิชาการที่ศึกษาในเรื่องใดเรื่องหนึ่งอย่างเป็นระบบตามระเบียบวิธีวิจัย และมีคุณภาพสูง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เช่น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มหาวิทยาลัยธรรมศาสตร์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หนดให้มีการท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ดุษฎีนิพนธ์ วิทยานิพนธ์ สารนิพนธ์ หรือการค้นคว้าอิสระ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ซึ่ง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พอสรุปสาระส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คัญ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ดังนี้</w:t>
      </w:r>
    </w:p>
    <w:p w14:paraId="3361EBD3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ดุษฎีนิพนธ์ (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>dissertation)</w:t>
      </w:r>
    </w:p>
    <w:p w14:paraId="4EA0C9C7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ดุษฎีนิพนธ์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dissertation)</w:t>
      </w:r>
      <w:r w:rsidR="001E744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เป็นรายงานการศึกษาวิจัยภายใต้ค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แนะน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ของอาจารย์ที่ปรึกษา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advisors)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="0084074C">
        <w:rPr>
          <w:rFonts w:ascii="TH SarabunPSK" w:eastAsia="Cordia New" w:hAnsi="TH SarabunPSK" w:cs="TH SarabunPSK"/>
          <w:sz w:val="32"/>
          <w:szCs w:val="32"/>
          <w:cs/>
        </w:rPr>
        <w:t>หนดให้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เป็นส่วนหนึ่งของการศึกษา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หลักสูตรระดับปริญญาเอก แผน 1 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เป็นแผนการศึกษาที่เน้นการวิจัยที่ก่อให้เกิดความรู้ใหม่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new finding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และแผน 2 เป็นแผนการศึกษาที่เน้นการวิจัยที่มีคุณภาพสูง และก่อให้เกิดความก้าวหน้าทางวิชาการและ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ความก้าวหน้าทาง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วิชาชีพ</w:t>
      </w:r>
      <w:r w:rsidR="001C56C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academic and professional progress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ซึ่งจะเห็นได้จากการมีนวัตกรรมใหม่ ๆ (</w:t>
      </w:r>
      <w:r w:rsidRPr="00444028">
        <w:rPr>
          <w:rFonts w:ascii="TH SarabunPSK" w:eastAsia="Cordia New" w:hAnsi="TH SarabunPSK" w:cs="TH SarabunPSK"/>
          <w:sz w:val="32"/>
          <w:szCs w:val="32"/>
        </w:rPr>
        <w:t>new innovation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ที่เกิดจากการวิจัย</w:t>
      </w:r>
    </w:p>
    <w:p w14:paraId="0969C61E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วิทยานิพนธ์ (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>thesis)</w:t>
      </w:r>
    </w:p>
    <w:p w14:paraId="39E212D0" w14:textId="77777777" w:rsid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ผลงานทางวิชาการที่นิยมเรียกกันว่า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thesis)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เป็นรายงานการศึกษา</w:t>
      </w:r>
      <w:r w:rsidR="00E3677E">
        <w:rPr>
          <w:rFonts w:ascii="TH SarabunPSK" w:eastAsia="Cordia New" w:hAnsi="TH SarabunPSK" w:cs="TH SarabunPSK" w:hint="cs"/>
          <w:sz w:val="32"/>
          <w:szCs w:val="32"/>
          <w:cs/>
        </w:rPr>
        <w:t>และการ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วิจัยภายใต้ค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แนะน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ของอาจารย์ที่ปรึกษา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advisors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หนดให้เป็นส่วนหนึ่งของการศึกษาหลักสูตรระดับปริญญาโท แผน ก ซึ่งเป็นแผนการศึกษาที่เน้นการวิจัย โดยมีการท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</w:t>
      </w:r>
    </w:p>
    <w:p w14:paraId="7B0E28C5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สารนิพนธ์หรือการค้นคว้าอิสระ (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>independent Study)</w:t>
      </w:r>
    </w:p>
    <w:p w14:paraId="693F1748" w14:textId="7906CEF0" w:rsid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สารนิพนธ์หรือการค้นคว้าอิสระ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independent Study)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เป็นรายงานการศึกษาค้นคว้าภายใต้ค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แนะน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ของอาจารย์ที่ปรึกษา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advisors)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หนดให้เป็นส่วนหนึ่งของการศึกษาหลักสูตรระดับปริญญาโท แผน ข ซึ่งเป็นแผนการศึกษาที่เน้นการศึกษารายวิชา โดยไม่ต้องท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วิทยานิพนธ์ 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แต่ต้องก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หนดให้มีการศึกษารายวิชาที่เป็นการค้นคว้าอิสระ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independent Study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การค้นคว้าอิสระนี้ ในบางคณะอาจเรียกชื่อเป็นอย่างอื่น เช่น ภาคนิพนธ์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ศิลปะนิพนธ์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การศึกษาอิสระ การศึกษาค้นคว</w:t>
      </w:r>
      <w:r w:rsidR="00545319">
        <w:rPr>
          <w:rFonts w:ascii="TH SarabunPSK" w:eastAsia="Cordia New" w:hAnsi="TH SarabunPSK" w:cs="TH SarabunPSK"/>
          <w:sz w:val="32"/>
          <w:szCs w:val="32"/>
          <w:cs/>
        </w:rPr>
        <w:t>้าด้วยตนเอง งานวิจัยเฉพาะเรื่อง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งานวิจัยเฉพาะกรณี งานวิจัยเฉพาะบุคคล รายงานโครงการเฉพาะบุคคล และโครงการทางวัฒนธรรม เป็นต้น</w:t>
      </w:r>
    </w:p>
    <w:p w14:paraId="153DD6E9" w14:textId="006A56BB" w:rsidR="00360649" w:rsidRDefault="00360649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0A8DEC40" w14:textId="77777777" w:rsidR="00360649" w:rsidRPr="00444028" w:rsidRDefault="00360649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346D1FF7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ปริญญานิพนธ์ วิทยานิพนธ์ สารนิพนธ์ แตกต่างกันอย่างไร</w:t>
      </w:r>
    </w:p>
    <w:p w14:paraId="59701567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ในประเด็นนี้ ผู้เขียนขอทำความเข้าใจเบื้องต้นเพื่อให้เกิดความเข้าใจที่เป็นไปในทิศทางเดียวกันของระดับความแตกต่าง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ปริญญานิพนธ์ วิทยานิพนธ์ สารนิพนธ์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ซึ่งจะมีความ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แตกต่างกัน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บ้างในบางประเด็น ดังนี้</w:t>
      </w:r>
    </w:p>
    <w:p w14:paraId="3BF205FB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แบบที่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>1</w:t>
      </w:r>
    </w:p>
    <w:p w14:paraId="4EDC47CC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ปริญญานิพนธ์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งานเขียนที่เกิดจากการค้นคว้า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วิจัยที่เป็นส่วนหนึ่งของการ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สำเร็จ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="001C56C3">
        <w:rPr>
          <w:rFonts w:ascii="TH SarabunPSK" w:eastAsia="Cordia New" w:hAnsi="TH SarabunPSK" w:cs="TH SarabunPSK"/>
          <w:sz w:val="32"/>
          <w:szCs w:val="32"/>
          <w:cs/>
        </w:rPr>
        <w:t>ระดับอุดมศึกษา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ใช้ได้ทั้งระดับ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ตรี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โท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เอก</w:t>
      </w:r>
    </w:p>
    <w:p w14:paraId="73BB403D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ตรี</w:t>
      </w:r>
      <w:r w:rsidRPr="00444028">
        <w:rPr>
          <w:rFonts w:ascii="TH SarabunPSK" w:eastAsia="Cordia New" w:hAnsi="TH SarabunPSK" w:cs="TH SarabunPSK"/>
          <w:sz w:val="32"/>
          <w:szCs w:val="32"/>
        </w:rPr>
        <w:t>: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ปริญญานิพนธ์ระดับปริญญาบัณฑิต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ภาคนิพนธ์</w:t>
      </w:r>
    </w:p>
    <w:p w14:paraId="719C49E9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ปริญญา</w:t>
      </w:r>
      <w:r w:rsidR="001E7442">
        <w:rPr>
          <w:rFonts w:ascii="TH SarabunPSK" w:eastAsia="Cordia New" w:hAnsi="TH SarabunPSK" w:cs="TH SarabunPSK"/>
          <w:sz w:val="32"/>
          <w:szCs w:val="32"/>
          <w:cs/>
        </w:rPr>
        <w:t>โท</w:t>
      </w:r>
      <w:r w:rsidRPr="00444028">
        <w:rPr>
          <w:rFonts w:ascii="TH SarabunPSK" w:eastAsia="Cordia New" w:hAnsi="TH SarabunPSK" w:cs="TH SarabunPSK"/>
          <w:sz w:val="32"/>
          <w:szCs w:val="32"/>
        </w:rPr>
        <w:t>: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ปริญญานิพนธ์ระดับปริญญามหาบัณฑิต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 (ใน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ไทย ถ้าแผน ก. ก็เรียกว่า วิทยานิพนธ์ แผน ข เรียกว่าสารนิพนธ์)</w:t>
      </w:r>
    </w:p>
    <w:p w14:paraId="13CC634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เอก</w:t>
      </w:r>
      <w:r w:rsidRPr="00444028">
        <w:rPr>
          <w:rFonts w:ascii="TH SarabunPSK" w:eastAsia="Cordia New" w:hAnsi="TH SarabunPSK" w:cs="TH SarabunPSK"/>
          <w:sz w:val="32"/>
          <w:szCs w:val="32"/>
        </w:rPr>
        <w:t>: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ปริญญานิพนธ์ระดับดุษฎีบัณฑิต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ดุษฎีนิพนธ์</w:t>
      </w:r>
    </w:p>
    <w:p w14:paraId="2308BF4F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รูปแบบที่ 2</w:t>
      </w:r>
    </w:p>
    <w:p w14:paraId="219FF57F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- ระดับปริญญาตรี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ปริญญานิพนธ์</w:t>
      </w:r>
    </w:p>
    <w:p w14:paraId="1099BAAB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- ระดับปริญญาโท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 (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แผน ก)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สารนิพนธ์หรือภาคนิพนธ์</w:t>
      </w:r>
    </w:p>
    <w:p w14:paraId="749AE811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="001C56C3">
        <w:rPr>
          <w:rFonts w:ascii="TH SarabunPSK" w:eastAsia="Cordia New" w:hAnsi="TH SarabunPSK" w:cs="TH SarabunPSK"/>
          <w:sz w:val="32"/>
          <w:szCs w:val="32"/>
          <w:cs/>
        </w:rPr>
        <w:t>แผน ข)</w:t>
      </w:r>
    </w:p>
    <w:p w14:paraId="75C5CBF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- ระดับปริญญาเอก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เรียกว่า วิ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ทยานิพนธ์</w:t>
      </w:r>
    </w:p>
    <w:p w14:paraId="402F6D7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รูปแบบที่ 3</w:t>
      </w:r>
    </w:p>
    <w:p w14:paraId="76877639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- ระดับปริญญาตรี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สารนิพนธ์</w:t>
      </w:r>
    </w:p>
    <w:p w14:paraId="45CF5C8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- ระดับปริญญาโท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เรียกว่า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 (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แผน ก)</w:t>
      </w:r>
    </w:p>
    <w:p w14:paraId="3F1E39C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การศึกษาปัญหาเฉพาะ (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แผน ข)</w:t>
      </w:r>
    </w:p>
    <w:p w14:paraId="059C709A" w14:textId="77777777" w:rsidR="00444028" w:rsidRPr="00444028" w:rsidRDefault="00444028" w:rsidP="0084074C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- ระดับปริญญาเอก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เรียกว่า ดุษฎีนิ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พนธ์</w:t>
      </w:r>
    </w:p>
    <w:p w14:paraId="5D98727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ประเทศอังกฤษ</w:t>
      </w:r>
    </w:p>
    <w:p w14:paraId="3C6C8471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-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ระดับปริญญาตรี ปีสุดท้ายก่อน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สำเร็จการศึกษา นักศึกษาทุกคนจะ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ต้องทำรายงานวิจัย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เพื่อยื่นเรื่องการ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สำเร็จการศึกษา สำหรับ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หลักสูตรธรรมดาบาง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แห่งนิยม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กัน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final year project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บางมหาวิทยาลัยเรียกว่า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dissertation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ในขณะที่บาง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มหา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วิทยาลัยจะเรียก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dissertation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เฉพาะ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ที่เรียน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ระดับปริญญา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ตรีหลักสูตร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>honors</w:t>
      </w:r>
      <w:r w:rsidR="00545319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>degree</w:t>
      </w:r>
      <w:r w:rsidR="00545319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เท่านั้น</w:t>
      </w:r>
    </w:p>
    <w:p w14:paraId="2A21BFE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-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ระดับปริญญาโท 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</w:t>
      </w:r>
    </w:p>
    <w:p w14:paraId="6BCB435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- ระดับปริญญา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เอก เรียก 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</w:t>
      </w:r>
    </w:p>
    <w:p w14:paraId="6FE2BB83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มหาวิทยาลัยในประเทศ</w:t>
      </w: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สหรัฐอเมริกา</w:t>
      </w:r>
    </w:p>
    <w:p w14:paraId="6840943D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- ระดับปริญญาตรี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หลากหลายเช่น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senior project, research project, term paper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เป็นต้น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ทั้งนี้ขึ้นอยู่กับ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มหาวิทยาลัย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คณะ ภาควิชา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สาขา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วิชานั้น ๆ      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จะเป็นผู้กำหนด</w:t>
      </w:r>
    </w:p>
    <w:p w14:paraId="1083C78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- ระดับปริญญา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โท 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ถ้าเลือก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เรียน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แผน ก. 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ในประเทศ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ไทย 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ถ้าแผน ข.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จะเรียกว่า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individual study, independent study, research project etc.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ทั้งนี้ขึ้นอยู่กับมหาวิทยาลัย คณะ ภาควิชา และสาขาวิชานั้น ๆ จะเป็นผู้กำหนด</w:t>
      </w:r>
    </w:p>
    <w:p w14:paraId="2A8B021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b/>
          <w:bCs/>
          <w:sz w:val="28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ระดับปริญญา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เอก 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dissertation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ถ้าเรียนหลักสูตร </w:t>
      </w:r>
      <w:r w:rsidR="00E3677E">
        <w:rPr>
          <w:rFonts w:ascii="TH SarabunPSK" w:eastAsia="Cordia New" w:hAnsi="TH SarabunPSK" w:cs="TH SarabunPSK"/>
          <w:sz w:val="32"/>
          <w:szCs w:val="32"/>
        </w:rPr>
        <w:t>Doctor of Philosophy (Ph.D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แต่ถ้าเรียนหลักสูตร </w:t>
      </w:r>
      <w:r w:rsidRPr="00444028">
        <w:rPr>
          <w:rFonts w:ascii="TH SarabunPSK" w:eastAsia="Cordia New" w:hAnsi="TH SarabunPSK" w:cs="TH SarabunPSK"/>
          <w:sz w:val="32"/>
          <w:szCs w:val="32"/>
        </w:rPr>
        <w:t>Doctor of ………………………………………………</w:t>
      </w:r>
      <w:proofErr w:type="gramStart"/>
      <w:r w:rsidRPr="00444028">
        <w:rPr>
          <w:rFonts w:ascii="TH SarabunPSK" w:eastAsia="Cordia New" w:hAnsi="TH SarabunPSK" w:cs="TH SarabunPSK"/>
          <w:sz w:val="32"/>
          <w:szCs w:val="32"/>
        </w:rPr>
        <w:t>…..</w:t>
      </w:r>
      <w:proofErr w:type="gramEnd"/>
      <w:r w:rsidRPr="00444028">
        <w:rPr>
          <w:rFonts w:ascii="TH SarabunPSK" w:eastAsia="Cordia New" w:hAnsi="TH SarabunPSK" w:cs="TH SarabunPSK"/>
          <w:sz w:val="32"/>
          <w:szCs w:val="32"/>
        </w:rPr>
        <w:t>……..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สาขาที่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ศึกษา)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บาง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มหาวิทยาลัยจะ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="001E7442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dissertation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บาง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มหาวิทยาลัยจะ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ว่า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ทั้งนี้ขึ้นอยู่กับมหาวิทยาลัย คณะ ภาควิชา และสาขาวิชานั้น ๆ จะเป็นผู้กำหนด</w:t>
      </w:r>
    </w:p>
    <w:p w14:paraId="31DC7AC9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28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28"/>
          <w:szCs w:val="32"/>
          <w:cs/>
        </w:rPr>
        <w:t>การศึกษาระดับปริญญาเอก</w:t>
      </w:r>
    </w:p>
    <w:p w14:paraId="725F349A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สำหรับการศึกษาใน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หลักสูตรปริญญาเอกมี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หลักสูตรที่หลาก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หลาย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ดังนี้</w:t>
      </w:r>
    </w:p>
    <w:p w14:paraId="4971F201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แบบที่ 1: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ศึกษาจบระดับปริญญา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เอก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แล้วได้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E73C39">
        <w:rPr>
          <w:rFonts w:ascii="TH SarabunPSK" w:eastAsia="Cordia New" w:hAnsi="TH SarabunPSK" w:cs="TH SarabunPSK"/>
          <w:sz w:val="32"/>
          <w:szCs w:val="32"/>
        </w:rPr>
        <w:t>.D.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ชื่อสาขา) หรือ </w:t>
      </w:r>
      <w:r w:rsidRPr="00444028">
        <w:rPr>
          <w:rFonts w:ascii="TH SarabunPSK" w:eastAsia="Cordia New" w:hAnsi="TH SarabunPSK" w:cs="TH SarabunPSK"/>
          <w:sz w:val="32"/>
          <w:szCs w:val="32"/>
        </w:rPr>
        <w:t>Doctor of Philosophy in.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ชื่อสาขา) เช่น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D. (Finance)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ถ้าวุฒิไทยก็เป็น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ปรัชญาดุษ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ฎีบัณฑิต”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หรือ ปร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ด.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(สาขา) ซึ่งแบ่งย่อย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ออก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</w:t>
      </w:r>
    </w:p>
    <w:p w14:paraId="335DE628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ทำดุษฎีนิพนธ์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อย่างเดียวโดย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ที่นิสิต 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ไม่ต้อง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เข้า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เรียน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course</w:t>
      </w:r>
      <w:r w:rsidR="00545319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works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ที่มหาวิทยาลัยหรือที่สถาบัน</w:t>
      </w:r>
    </w:p>
    <w:p w14:paraId="3453658C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2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เรียนและทำดุษฎีนิพนธ์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ด้วย ซึ่งจำนวนหน่วยกิตของ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หลักสูตร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ดุษ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ฎีบัณฑิตประเภทนี้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น้อยกว่า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แบบที่ </w:t>
      </w:r>
      <w:r w:rsidRPr="00444028">
        <w:rPr>
          <w:rFonts w:ascii="TH SarabunPSK" w:eastAsia="Cordia New" w:hAnsi="TH SarabunPSK" w:cs="TH SarabunPSK"/>
          <w:sz w:val="32"/>
          <w:szCs w:val="32"/>
        </w:rPr>
        <w:t>1</w:t>
      </w:r>
    </w:p>
    <w:p w14:paraId="7E6B7D9A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3)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แบบเรียน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ในรูปของหลักสูตรที่เรียกว่า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course works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และทำดุษฎีนิพนธ์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dissertation)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ด้วย ซึ่ง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นิสิต นักศึกษาจะ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ต้องเรียน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course works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มากกว่าแบบที่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2 </w:t>
      </w:r>
      <w:r w:rsidR="00545319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แต่ทำดุษฎีนิพนธ์จำนวนหน่วยกิต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น้อยกว่า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แบบ </w:t>
      </w:r>
      <w:r w:rsidRPr="00444028">
        <w:rPr>
          <w:rFonts w:ascii="TH SarabunPSK" w:eastAsia="Cordia New" w:hAnsi="TH SarabunPSK" w:cs="TH SarabunPSK"/>
          <w:sz w:val="32"/>
          <w:szCs w:val="32"/>
        </w:rPr>
        <w:t>2</w:t>
      </w:r>
    </w:p>
    <w:p w14:paraId="7CBE83AA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แบบที่ 2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เรียน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ระดับปริญญา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เอกแล้วได้ </w:t>
      </w:r>
      <w:r w:rsidRPr="00444028">
        <w:rPr>
          <w:rFonts w:ascii="TH SarabunPSK" w:eastAsia="Cordia New" w:hAnsi="TH SarabunPSK" w:cs="TH SarabunPSK"/>
          <w:sz w:val="32"/>
          <w:szCs w:val="32"/>
        </w:rPr>
        <w:t>Doctor of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สาขาที่เรียน).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จะไม่ใช่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Doctor of Philosophy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แบบปริญญาเอกข้อ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1–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3 แต่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จะเป็นปริญญาเอกที่ภาษาอังกฤษใช้คำว่า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>professional doctorate.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ยก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ตัวอย่างเช่น ปริญญาเอกบริหารธุรกิจ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DBA (Finance)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หรือ </w:t>
      </w:r>
      <w:r w:rsidRPr="00444028">
        <w:rPr>
          <w:rFonts w:ascii="TH SarabunPSK" w:eastAsia="Cordia New" w:hAnsi="TH SarabunPSK" w:cs="TH SarabunPSK"/>
          <w:sz w:val="32"/>
          <w:szCs w:val="32"/>
        </w:rPr>
        <w:t>Doctor of Business Administration (Finance), Ed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(Higher Education)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หรือ </w:t>
      </w:r>
      <w:r w:rsidRPr="00444028">
        <w:rPr>
          <w:rFonts w:ascii="TH SarabunPSK" w:eastAsia="Cordia New" w:hAnsi="TH SarabunPSK" w:cs="TH SarabunPSK"/>
          <w:sz w:val="32"/>
          <w:szCs w:val="32"/>
        </w:rPr>
        <w:t>Doctor of Education (higher education)</w:t>
      </w:r>
      <w:r w:rsidR="001E7442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ผู้ที่เรียนหลักสูตรนี้ส่วนมากจะเรียน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course works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มากกว่าหลักสูตร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="00545319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แบบ 1 และ 2 ในขณะเดียวกันก็ทำดุษฎีนิพนธ์ที่มีจำนวนหน่วยกิตน้อยกว่า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แบบ 1 และ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เช่นกัน ในบางมหาวิทยาลัยหลักสูตร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professional doctorate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จะคล้ายกับ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E73C39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 3 ส่วนชื่อปริญญา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ภาษาไทยมักใช้เป็นชื่อสาขา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.......</w:t>
      </w:r>
      <w:r w:rsidR="00CA45E2">
        <w:rPr>
          <w:rFonts w:ascii="TH SarabunPSK" w:eastAsia="Cordia New" w:hAnsi="TH SarabunPSK" w:cs="TH SarabunPSK" w:hint="cs"/>
          <w:sz w:val="32"/>
          <w:szCs w:val="32"/>
          <w:cs/>
        </w:rPr>
        <w:t>................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..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ตามด้วยคำว่า</w:t>
      </w:r>
      <w:r w:rsidR="00CA45E2">
        <w:rPr>
          <w:rFonts w:ascii="TH SarabunPSK" w:eastAsia="Cordia New" w:hAnsi="TH SarabunPSK" w:cs="TH SarabunPSK" w:hint="cs"/>
          <w:sz w:val="32"/>
          <w:szCs w:val="32"/>
          <w:cs/>
        </w:rPr>
        <w:t xml:space="preserve"> “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ดุษฎี</w:t>
      </w:r>
      <w:r w:rsidR="00CA45E2">
        <w:rPr>
          <w:rFonts w:ascii="TH SarabunPSK" w:eastAsia="Cordia New" w:hAnsi="TH SarabunPSK" w:cs="TH SarabunPSK"/>
          <w:sz w:val="32"/>
          <w:szCs w:val="32"/>
          <w:cs/>
        </w:rPr>
        <w:t>บัณฑิต</w:t>
      </w:r>
      <w:r w:rsidR="00CA45E2">
        <w:rPr>
          <w:rFonts w:ascii="TH SarabunPSK" w:eastAsia="Cordia New" w:hAnsi="TH SarabunPSK" w:cs="TH SarabunPSK" w:hint="cs"/>
          <w:sz w:val="32"/>
          <w:szCs w:val="32"/>
          <w:cs/>
        </w:rPr>
        <w:t>”</w:t>
      </w:r>
      <w:r w:rsidR="00CA45E2">
        <w:rPr>
          <w:rFonts w:ascii="TH SarabunPSK" w:eastAsia="Cordia New" w:hAnsi="TH SarabunPSK" w:cs="TH SarabunPSK"/>
          <w:sz w:val="32"/>
          <w:szCs w:val="32"/>
          <w:cs/>
        </w:rPr>
        <w:t xml:space="preserve"> เช่น ครุศาสตรดุษฎีบัณฑิต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(บริหารการศึกษา) แต่ถ้าเป็นการเรียนแบบหลักสูตร 1-3 จะใช้ชื่อว่าปรัชญาดุษฎ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ี</w:t>
      </w:r>
      <w:r w:rsidR="00CA45E2">
        <w:rPr>
          <w:rFonts w:ascii="TH SarabunPSK" w:eastAsia="Cordia New" w:hAnsi="TH SarabunPSK" w:cs="TH SarabunPSK"/>
          <w:sz w:val="32"/>
          <w:szCs w:val="32"/>
          <w:cs/>
        </w:rPr>
        <w:t>บัณฑิต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(บริหารการศึกษา) เป็นต้น</w:t>
      </w:r>
    </w:p>
    <w:p w14:paraId="33CE0160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ในปัจจุบันนี้ (พ.ศ. 2562) ประเทศ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อังกฤษ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และสหรัฐ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อเมริกา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ก็มีปริญญาเอกหลายแบบ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   ซึ่งผู้เขียนขอนำเสนอในประเด็น ดังนี้</w:t>
      </w:r>
    </w:p>
    <w:p w14:paraId="01179A05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1.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(Traditional 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/Ph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by research)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นิสิต 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ไม่ต้องเรียน</w:t>
      </w:r>
      <w:r w:rsidRPr="00444028">
        <w:rPr>
          <w:rFonts w:ascii="TH SarabunPSK" w:eastAsia="Cordia New" w:hAnsi="TH SarabunPSK" w:cs="TH SarabunPSK"/>
          <w:sz w:val="32"/>
          <w:szCs w:val="32"/>
        </w:rPr>
        <w:t>course works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แต่อาจมีการเข้า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work shop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seminar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แล้วทำ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D. thesis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เลย</w:t>
      </w:r>
    </w:p>
    <w:p w14:paraId="017C52A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2. </w:t>
      </w:r>
      <w:r w:rsidRPr="00444028">
        <w:rPr>
          <w:rFonts w:ascii="TH SarabunPSK" w:eastAsia="Cordia New" w:hAnsi="TH SarabunPSK" w:cs="TH SarabunPSK"/>
          <w:sz w:val="32"/>
          <w:szCs w:val="32"/>
        </w:rPr>
        <w:t>Integrated 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นิสิต 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ต้องเข้า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เรียน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course works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1-2 ปี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ทั้งนี้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แล้วแต่สาขา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วิชา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/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ภาควิชา/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คณะ/มหาวิทยาลัย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กำหนด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แล้ว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จึงค่อย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ทำ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จำนวนหน่วยกิจน้อยกว่า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PhD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แบบที่ 1</w:t>
      </w:r>
    </w:p>
    <w:p w14:paraId="197B0020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3. </w:t>
      </w:r>
      <w:r w:rsidR="00545319">
        <w:rPr>
          <w:rFonts w:ascii="TH SarabunPSK" w:eastAsia="Cordia New" w:hAnsi="TH SarabunPSK" w:cs="TH SarabunPSK"/>
          <w:sz w:val="32"/>
          <w:szCs w:val="32"/>
        </w:rPr>
        <w:t>New-</w:t>
      </w:r>
      <w:r w:rsidRPr="00444028">
        <w:rPr>
          <w:rFonts w:ascii="TH SarabunPSK" w:eastAsia="Cordia New" w:hAnsi="TH SarabunPSK" w:cs="TH SarabunPSK"/>
          <w:sz w:val="32"/>
          <w:szCs w:val="32"/>
        </w:rPr>
        <w:t>route 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มีรูปแบบการ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เรียนและทำวิจัยคล้าย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รูป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แบบที่ 2</w:t>
      </w:r>
    </w:p>
    <w:p w14:paraId="1EC0807D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4.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Professional Doctorate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เช่น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EdD in Leadership = Doctor of Education in Leadership; </w:t>
      </w:r>
      <w:proofErr w:type="spellStart"/>
      <w:r w:rsidRPr="00444028">
        <w:rPr>
          <w:rFonts w:ascii="TH SarabunPSK" w:eastAsia="Cordia New" w:hAnsi="TH SarabunPSK" w:cs="TH SarabunPSK"/>
          <w:sz w:val="32"/>
          <w:szCs w:val="32"/>
        </w:rPr>
        <w:t>DLing</w:t>
      </w:r>
      <w:proofErr w:type="spellEnd"/>
      <w:r w:rsidRPr="00444028">
        <w:rPr>
          <w:rFonts w:ascii="TH SarabunPSK" w:eastAsia="Cordia New" w:hAnsi="TH SarabunPSK" w:cs="TH SarabunPSK"/>
          <w:sz w:val="32"/>
          <w:szCs w:val="32"/>
        </w:rPr>
        <w:t xml:space="preserve"> in Theoretical Linguistics = Doctor of Linguistics in Theoretical Linguistics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หลักสูตรนี้จะเรียน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course works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ประมาณ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1 ปี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แล้ว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ทำ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assignments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ให้ผ่าน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ตามที่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มหาวิทยาลัย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ได้กำหนดไว้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แล้ว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จึงค่อย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ทำ </w:t>
      </w:r>
      <w:r w:rsidR="0089048A">
        <w:rPr>
          <w:rFonts w:ascii="TH SarabunPSK" w:eastAsia="Cordia New" w:hAnsi="TH SarabunPSK" w:cs="TH SarabunPSK"/>
          <w:sz w:val="32"/>
          <w:szCs w:val="32"/>
        </w:rPr>
        <w:t>t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hesis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ขนาดประมาณ 60% ของ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แบบที่ 1</w:t>
      </w:r>
    </w:p>
    <w:p w14:paraId="5A0DF0B8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 xml:space="preserve">5. </w:t>
      </w:r>
      <w:r w:rsidRPr="00444028">
        <w:rPr>
          <w:rFonts w:ascii="TH SarabunPSK" w:eastAsia="Cordia New" w:hAnsi="TH SarabunPSK" w:cs="TH SarabunPSK"/>
          <w:sz w:val="32"/>
          <w:szCs w:val="32"/>
        </w:rPr>
        <w:t>Ph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>D</w:t>
      </w:r>
      <w:r w:rsidR="006051B7">
        <w:rPr>
          <w:rFonts w:ascii="TH SarabunPSK" w:eastAsia="Cordia New" w:hAnsi="TH SarabunPSK" w:cs="TH SarabunPSK"/>
          <w:sz w:val="32"/>
          <w:szCs w:val="32"/>
        </w:rPr>
        <w:t>.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 by publication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การศึกษาในรูปแบบ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นี้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นิสิต 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แค่ลงทะเบียนเป็นนักศึกษา ไม่ต้องเรียน ไม่ต้องทำวิจัยเพิ่ม เพียงแค่เขียน </w:t>
      </w:r>
      <w:r w:rsidR="0089048A">
        <w:rPr>
          <w:rFonts w:ascii="TH SarabunPSK" w:eastAsia="Cordia New" w:hAnsi="TH SarabunPSK" w:cs="TH SarabunPSK"/>
          <w:sz w:val="32"/>
          <w:szCs w:val="32"/>
        </w:rPr>
        <w:t>t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hesis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อธิบายงานวิจัยเก่า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ๆ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ที่เคยทำมาในอดีตและได้ตีพิมพ์ในวารสารที่เป็นที่ยอมรับ หลักสูตรนี้มีเปิดเพียงไม่กี่มหาวิทยาลัย และคนที่เรียนได้มักเป็นอาจารย์อาวุโส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senior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มหาลัยใน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อังกฤษที่มีงานวิจัยเยอะและเป็นที่ยอมรับในวงวิชาการ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และการศึกษาประเภทนี้ ปัจจุบัน (พ.ศ. 2562) ผู้เขียนยังไม่พบข้อมูลที่เปิดสอนในประเทศไทย</w:t>
      </w:r>
    </w:p>
    <w:p w14:paraId="63D8B8F7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การเขียนเค้าโครง</w:t>
      </w: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ดุษฎีนิพนธ์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วิทยานิพนธ์</w:t>
      </w: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 และสารนิพนธ์</w:t>
      </w:r>
    </w:p>
    <w:p w14:paraId="0C3CD677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ดุษฎีนิพนธ์ (</w:t>
      </w:r>
      <w:r w:rsidRPr="00444028">
        <w:rPr>
          <w:rFonts w:ascii="TH SarabunPSK" w:eastAsia="Cordia New" w:hAnsi="TH SarabunPSK" w:cs="TH SarabunPSK"/>
          <w:sz w:val="32"/>
          <w:szCs w:val="32"/>
        </w:rPr>
        <w:t>dissertation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เป็นดัชนี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ชี้วัด (</w:t>
      </w:r>
      <w:r w:rsidRPr="00444028">
        <w:rPr>
          <w:rFonts w:ascii="TH SarabunPSK" w:eastAsia="Cordia New" w:hAnsi="TH SarabunPSK" w:cs="TH SarabunPSK"/>
          <w:sz w:val="32"/>
          <w:szCs w:val="32"/>
        </w:rPr>
        <w:t>index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ประเภทหนึ่ง      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บ่งชี้ถึงคุณภาพการศึกษาระดับบัณฑิตศึกษา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graduate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ความปรารถนาสูงสุดของการเป็นนิสิตบัณฑิต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ศึกษา</w:t>
      </w:r>
      <w:r w:rsidR="00545319">
        <w:rPr>
          <w:rFonts w:ascii="TH SarabunPSK" w:eastAsia="Cordia New" w:hAnsi="TH SarabunPSK" w:cs="TH SarabunPSK"/>
          <w:sz w:val="32"/>
          <w:szCs w:val="32"/>
          <w:cs/>
        </w:rPr>
        <w:t>ประการหนึ่ง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คือ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การทำ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ดุษฎีนิพนธ์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ของตน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ให้สำเร็จ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ตามเกณฑ์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เป็นที่ยอมรับของอาจารย์และ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แวด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วงวิชาการที่ศึกษา เป็นผลงานที่มีคุณค่าควรแก่ความภาคภูมิใจ โดยปกติแล้วการทำวิทยานิพนธ์ให้ประสบผลสำเร็จนั้นผู้วิจัยจะต้องมีความสามารถทางวิชาการทั้งสองด้าน คือ ความรู้ในเนื้อหาที่จะวิจัยและ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ระเบียบ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วิธี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วิจัย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การเรียนระดับบัณฑิตศึกษาโดยทั่วไปจะประกอบด้วย 2 ส่วนหลักที่สำคัญส่วนแรก คือ</w:t>
      </w:r>
      <w:r w:rsidR="00C54DC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การเรียนตามรายวิชาหรือที่เรียกว่า 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course work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และส่วนที่สอง คือ การทำวิทยานิพนธ์ ถือเป็นส่วนสำคัญและเป็นเงื่อนไขของการสำเร็จการศึกษา การเขียนวิทยานิพนธ์จึงเป็นเรื่องจำเป็น ดังนั้นการที่จะสามารถบรรลุผลดังกล่าวได้นั้น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ต้องมีความรู้ในเรื่องที่ทำ มีระบบการคิดวิเคราะห์และการทำงานที่ดี มีความรู้และความสามารถ จึงจะช่วยให้วิทยานิพนธ์มีคุณภาพ ส่งผลให้สำเร็จตามระยะเวลาของหลักสูตร</w:t>
      </w:r>
      <w:r w:rsidR="00CA45E2">
        <w:rPr>
          <w:rFonts w:ascii="TH SarabunPSK" w:eastAsia="Cordia New" w:hAnsi="TH SarabunPSK" w:cs="TH SarabunPSK" w:hint="cs"/>
          <w:sz w:val="32"/>
          <w:szCs w:val="32"/>
          <w:cs/>
        </w:rPr>
        <w:t>ที่มหาวิทยาลัยได้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กำหนดไว้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วันวิสาข์ แก้วสมบูรณ์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>, 2561, หน้า 7-8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14FC5AF1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การเขียนเค้าโครงวิทยานิพนธ์</w:t>
      </w:r>
    </w:p>
    <w:p w14:paraId="30397C82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สำหรับเค้าโครงของสารนิพนธ์ วิทยานิพนธ์ และดุษฎีนิพนธ์นั้น ตามปกติแล้วรูปแบบ (</w:t>
      </w:r>
      <w:r w:rsidRPr="00444028">
        <w:rPr>
          <w:rFonts w:ascii="TH SarabunPSK" w:eastAsia="Cordia New" w:hAnsi="TH SarabunPSK" w:cs="TH SarabunPSK"/>
          <w:sz w:val="32"/>
          <w:szCs w:val="32"/>
        </w:rPr>
        <w:t>format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จะไม่เหมือนกันหมดทุกมหาวิทยาลัย โดยที่มหาวิทยาลัยแต่ละแห่งจะมีกฎเกณฑ์และระเบียบเป็นของตนเอง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หลังจาก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นักศึกษาตกลงใจจะทำเรื่องใดเรื่องหนึ่งหรือได้หัวข้อเรื่องวิทยานิพนธ์อย่างแน่นอนแล้ว สิ่งที่กระทำต่อไปของกระบวนการทำวิทยานิพนธ์คือการเขียนเค้าโครงวิทยานิพนธ์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 outline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เพื่อเสนอคณะกรรมการ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สอบ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เค้าโครงวิทยานิพนธ์พิจารณาอนุมัติ 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ซึ่งการเขียนเค้าโครงวิทยานิพนธ์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 outline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ถือว่าเป็นงานก้าวแรกที่จะนำไปสู่การทำวิทยานิพนธ์ ความสำเร็จ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success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หรือความล้มเหลว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failure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การทำ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วิทยานิพนธ์จึงขึ้นอยู่กับเค้าโครงวิทยานิพนธ์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 outline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การเขียนเค้าโครงวิทยานิพนธ์เป็นสิ่งที่ไม่ยากและไม่ง่ายเกินไป สิ่งที่สำคัญ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ขึ้น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อยู่ที่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ตัว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นักศึกษาเองเพราะเป็นผู้ทำวิทยานิพนธ์จ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เป็นผู้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รู้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รายละเอียดนั้น ๆ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มากที่สุดก่อน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ที่จะมี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การเรียบเรียงเค้าโครงวิทยานิพนธ์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ส่วนกระบวนการโดยภาพรวมนั้นประกอบด้วย 3 ขั้นตอน คือ</w:t>
      </w:r>
    </w:p>
    <w:p w14:paraId="286A607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ขั้นตอนแรก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การศึกษาแบบฟอร์ม (</w:t>
      </w:r>
      <w:r w:rsidRPr="00444028">
        <w:rPr>
          <w:rFonts w:ascii="TH SarabunPSK" w:eastAsia="Cordia New" w:hAnsi="TH SarabunPSK" w:cs="TH SarabunPSK"/>
          <w:sz w:val="32"/>
          <w:szCs w:val="32"/>
        </w:rPr>
        <w:t>format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นิสิต นักศึกษาต้อง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ศึกษารูปแบบการเขียนวิทยานิพนธ์ของมหาวิทยาลัยหรือสถาบัน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ของตนเองว่า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รูปแบบ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ที่เป็นเอกลักษณ์อย่างไร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มีลักษณะอย่างไร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มีองค์ประกอบอะไรบ้าง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รูปแบบ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การพิมพ์วิทยานิพนธ์อย่างไร ซึ่งเป็นสิ่งสำคัญที่นักศึกษาต้องทำเป็นอันแรกและมีความสำคัญ</w:t>
      </w:r>
    </w:p>
    <w:p w14:paraId="14039BE3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ขั้นตอนที่สอง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เตรียมข้อมูล เนื้อหา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และรายละเอียด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ที่จะเขียนเค้าโครงวิทยานิพนธ์ ซึ่งข้อมูล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data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ส่วนมาก</w:t>
      </w:r>
      <w:r w:rsidR="00B071F0">
        <w:rPr>
          <w:rFonts w:ascii="TH SarabunPSK" w:eastAsia="Cordia New" w:hAnsi="TH SarabunPSK" w:cs="TH SarabunPSK" w:hint="cs"/>
          <w:sz w:val="32"/>
          <w:szCs w:val="32"/>
          <w:cs/>
        </w:rPr>
        <w:t>ในการวิจัย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มาจาก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การทบทวนวรรณกรรมทางวิชาการ (</w:t>
      </w:r>
      <w:r w:rsidRPr="00444028">
        <w:rPr>
          <w:rFonts w:ascii="TH SarabunPSK" w:eastAsia="Cordia New" w:hAnsi="TH SarabunPSK" w:cs="TH SarabunPSK"/>
          <w:sz w:val="32"/>
          <w:szCs w:val="32"/>
        </w:rPr>
        <w:t>literature review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การศึกษาเอกสารงานวิจัยที่เกี่ยวข้อง บทความ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วิจัยและบทความทางวิชาการหรือการศึกษาราย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งาน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วิจัยจากฐานข้อมูลและ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ข้อมูลทาง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อินเทอร์เน็ต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Internet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รวมทั้ง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มีการเก็บรวบรวมข้อมูลพร้อมอ้าง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อิง (</w:t>
      </w:r>
      <w:r w:rsidRPr="00444028">
        <w:rPr>
          <w:rFonts w:ascii="TH SarabunPSK" w:eastAsia="Cordia New" w:hAnsi="TH SarabunPSK" w:cs="TH SarabunPSK"/>
          <w:sz w:val="32"/>
          <w:szCs w:val="32"/>
        </w:rPr>
        <w:t>citation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ถึงผู้ที่เป็น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เจ้าของเนื้อหา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ทางวิชาการ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หรือบทความนั้นไว้ แล้วนำมาเรียบเรียงเป็นความเรียง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essay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เขียนเค้าโครงวิทยานิพนธ์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โดยปกติแล้วข้อมูลที่นำมาเขียนหรืออ้างอิงไม่ควรเกิน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5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ปี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ย้อนหลังนับจากปัจจุบัน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แต่ถ้าหาก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มีความ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จำเป็นจริง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ว่าหัวข้อเรื่องที่นักศึกษาทำ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อยู่นั้น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ไม่มีนักวิชาการเขียนหรือผลิตตำรามากนัก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ก็สามารถนำ</w:t>
      </w:r>
      <w:r w:rsidR="00B071F0">
        <w:rPr>
          <w:rFonts w:ascii="TH SarabunPSK" w:eastAsia="Cordia New" w:hAnsi="TH SarabunPSK" w:cs="TH SarabunPSK" w:hint="cs"/>
          <w:sz w:val="32"/>
          <w:szCs w:val="32"/>
          <w:cs/>
        </w:rPr>
        <w:t>เอกสารที่มีอายุมากกว่าที่กำหนด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มาอ้างอิง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citation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ได้เช่นเดียวกัน ทั้งนี้ขึ้นอยู่กับ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ความเหมาะสมของ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ต้นฉบับของเนื้อหานั้นด้วย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นักศึกษาบางท่านอาจมีข้อโต้แย้งว่า เอกสารวรรณกรรม คำสอนทางศาสนา เช่น คัมภีร์ต่าง ๆ ก็มีอายุมากกว่าที่กำหนดแล้วทำไมมีการอ้างอิงได้ละ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สำหรับในประเด็นนี้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ให้เข้าใจว่านั้นเป็นเอกสารในระดับปฐมภูมิ (</w:t>
      </w:r>
      <w:r w:rsidRPr="00444028">
        <w:rPr>
          <w:rFonts w:ascii="TH SarabunPSK" w:eastAsia="Cordia New" w:hAnsi="TH SarabunPSK" w:cs="TH SarabunPSK"/>
          <w:sz w:val="32"/>
          <w:szCs w:val="32"/>
        </w:rPr>
        <w:t>primary resource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เราสามารถอ้างอิงได้ตลอดเวลา</w:t>
      </w:r>
    </w:p>
    <w:p w14:paraId="69800118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ขั้นตอนที่สาม ดำเนินการเขียนเค้าโครงวิทยานิพนธ์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ตามระเบียบวิธีวิจัย 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ก่อน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ที่นักศึกษาจะ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เขียนเค้าโครงวิทยานิพนธ์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outline)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มักจะได้ยินคำถามเกี่ยวกับการเขียน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เค้าโครงวิทยานิพนธ์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thesis outline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="00545319">
        <w:rPr>
          <w:rFonts w:ascii="TH SarabunPSK" w:eastAsia="Cordia New" w:hAnsi="TH SarabunPSK" w:cs="TH SarabunPSK"/>
          <w:sz w:val="32"/>
          <w:szCs w:val="32"/>
          <w:cs/>
        </w:rPr>
        <w:t>ว่า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เค้าโครง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วิทยานิพนธ์เขา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เขียน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กัน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อย่างไร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?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มีหลักการ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หรือวิธีการ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เขียน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รูปแบบ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การเขียน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อย่างไร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?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เขียนเค้าโครงอย่างไรจึงจะประสบความสำเร็จ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?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 xml:space="preserve">     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เขียนอย่างไร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จึง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จะได้เค้าโครงวิทยานิพนธ์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="00BF1731" w:rsidRPr="00BF1731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="00BF1731" w:rsidRPr="00BF1731">
        <w:rPr>
          <w:rFonts w:ascii="TH SarabunPSK" w:eastAsia="Cordia New" w:hAnsi="TH SarabunPSK" w:cs="TH SarabunPSK"/>
          <w:sz w:val="32"/>
          <w:szCs w:val="32"/>
        </w:rPr>
        <w:t xml:space="preserve">thesis outline)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ที่มีคุณภาพสูง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มีความผิดพลาดน้อยที่สุด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?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ซึ่ง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ในประเด็น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คำถามเหล่านี้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ส่วนมากอาจารย์ที่ปรึกษา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จะได้ยิน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จากนิสิต นักศึกษาอยู่เป็น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ประจำ ดังนั้นในบทนี้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ผู้เขียน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จะกล่าวถึงส่วนประกอบการเขียนเค้าโครงวิทยานิพนธ์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ดังต่อไปนี้</w:t>
      </w:r>
    </w:p>
    <w:p w14:paraId="6EB6E74F" w14:textId="77777777" w:rsidR="00444028" w:rsidRPr="00444028" w:rsidRDefault="00444028" w:rsidP="00444028">
      <w:pPr>
        <w:numPr>
          <w:ilvl w:val="0"/>
          <w:numId w:val="25"/>
        </w:numPr>
        <w:spacing w:after="0" w:line="240" w:lineRule="auto"/>
        <w:contextualSpacing/>
        <w:jc w:val="thaiDistribute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ส่วนประกอบของเค้าโครงวิทยานิพนธ์</w:t>
      </w:r>
    </w:p>
    <w:p w14:paraId="79D4A99F" w14:textId="77777777" w:rsidR="00444028" w:rsidRPr="00444028" w:rsidRDefault="00444028" w:rsidP="00BF1731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เมื่อพิจารณาจากหลักการโดยพื้นฐานของส่วนประกอบของเค้าโครงวิทยานิพนธ์แล้วนั้น 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สิ่งที่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แรกที่นิสิต นักศึกษา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ไม่ควรมองข้ามก่อน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ลงมือเขียนเค้าโครงวิทยานิพนธ์คือ การศึกษารูปแบบหรือส่วนประกอบของเค้าโครงวิทยานิพนธ์ ซึ่งรูปแบบ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Cordia New" w:hAnsi="TH SarabunPSK" w:cs="TH SarabunPSK"/>
          <w:sz w:val="32"/>
          <w:szCs w:val="32"/>
        </w:rPr>
        <w:t>format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และส่วนประกอบของเค้าโครงวิทยานิพนธ์</w:t>
      </w:r>
      <w:r w:rsidR="00C54DC3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outline)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ของแต่มหาวิทยาลัยหรือ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แต่ละ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สถาบัน</w:t>
      </w:r>
      <w:r w:rsidR="00545319">
        <w:rPr>
          <w:rFonts w:ascii="TH SarabunPSK" w:eastAsia="Cordia New" w:hAnsi="TH SarabunPSK" w:cs="TH SarabunPSK" w:hint="cs"/>
          <w:sz w:val="32"/>
          <w:szCs w:val="32"/>
          <w:cs/>
        </w:rPr>
        <w:t>การศึกษาจะมี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ความ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แตกต่างกัน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ไปบ้าง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แต่ส่วน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ใหญ่แล้วองค์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ประกอบย่อย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ของโครงเค้าวิทยานิพนธ์จะมีลักษณะ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คล้ายคลึงกัน </w:t>
      </w:r>
      <w:r w:rsidR="00C54DC3">
        <w:rPr>
          <w:rFonts w:ascii="TH SarabunPSK" w:eastAsia="Cordia New" w:hAnsi="TH SarabunPSK" w:cs="TH SarabunPSK" w:hint="cs"/>
          <w:sz w:val="32"/>
          <w:szCs w:val="32"/>
          <w:cs/>
        </w:rPr>
        <w:t>ดังนั้น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นักศึกษา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จึง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ควรศึกษา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เค้าโครงของวิทยานิพนธ์อย่างละเอียด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และทำเข้าใจให้ชัดเจน เพื่อความถูกต้องในการเขียนเค้าโครงวิทยานิพนธ์และส่วนประกอบของเค้าโครงวิทยานิพนธ์ (</w:t>
      </w:r>
      <w:r w:rsidRPr="00444028">
        <w:rPr>
          <w:rFonts w:ascii="TH SarabunPSK" w:eastAsia="Cordia New" w:hAnsi="TH SarabunPSK" w:cs="TH SarabunPSK"/>
          <w:sz w:val="32"/>
          <w:szCs w:val="32"/>
        </w:rPr>
        <w:t xml:space="preserve">thesis outline)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แบ่งออกเป็น 3 ส่วน ดังนี้</w:t>
      </w:r>
    </w:p>
    <w:p w14:paraId="6E7C3690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1.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ส่วนประกอบตอนต้น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ประกอบด้วย</w:t>
      </w:r>
    </w:p>
    <w:p w14:paraId="2E46319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1.1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ปกนอก</w:t>
      </w:r>
      <w:r w:rsidR="00545319">
        <w:rPr>
          <w:rFonts w:ascii="TH SarabunPSK" w:eastAsia="Cordia New" w:hAnsi="TH SarabunPSK" w:cs="TH SarabunPSK"/>
          <w:sz w:val="32"/>
          <w:szCs w:val="32"/>
        </w:rPr>
        <w:t>–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ปกใน</w:t>
      </w:r>
    </w:p>
    <w:p w14:paraId="55EA4540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1.2 หน้าอนุมัติวิทยานิพนธ์</w:t>
      </w:r>
    </w:p>
    <w:p w14:paraId="176F93B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1.3 บทคัดย่อภาษาไทย</w:t>
      </w:r>
    </w:p>
    <w:p w14:paraId="2E81FFA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1.4 บทคัดย่อภาษาอังกฤษ</w:t>
      </w:r>
    </w:p>
    <w:p w14:paraId="4C38E03D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1.5 กิตติกรรมประกาศ (ถ้ามี)</w:t>
      </w:r>
    </w:p>
    <w:p w14:paraId="3CFF5DB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1.4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สารบัญ</w:t>
      </w:r>
    </w:p>
    <w:p w14:paraId="2BBA7831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1.5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สารบัญตาราง (ถ้ามี)</w:t>
      </w:r>
    </w:p>
    <w:p w14:paraId="2BA1B350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1.6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สารบัญภาพประกอบ (ถ้ามี)</w:t>
      </w:r>
    </w:p>
    <w:p w14:paraId="7568D0C9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2.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ส่วนเนื้อเรื่อง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ประกอบด้วยเนื้อหา </w:t>
      </w:r>
      <w:r w:rsidRPr="00444028">
        <w:rPr>
          <w:rFonts w:ascii="TH SarabunPSK" w:eastAsia="Cordia New" w:hAnsi="TH SarabunPSK" w:cs="TH SarabunPSK"/>
          <w:sz w:val="32"/>
          <w:szCs w:val="32"/>
        </w:rPr>
        <w:t>5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ส่วน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ได้แก่</w:t>
      </w:r>
    </w:p>
    <w:p w14:paraId="511EAF39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2.1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บทที่ </w:t>
      </w:r>
      <w:r w:rsidRPr="00444028">
        <w:rPr>
          <w:rFonts w:ascii="TH SarabunPSK" w:eastAsia="Cordia New" w:hAnsi="TH SarabunPSK" w:cs="TH SarabunPSK"/>
          <w:sz w:val="32"/>
          <w:szCs w:val="32"/>
        </w:rPr>
        <w:t>1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บทนำ ประกอบด้วยหัวข้อย่อย ดังนี้</w:t>
      </w:r>
    </w:p>
    <w:p w14:paraId="2134EF75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ภูมิหลังหรือความสำคัญของปัญหา</w:t>
      </w:r>
    </w:p>
    <w:p w14:paraId="06D31581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lastRenderedPageBreak/>
        <w:t xml:space="preserve">2)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ปัญหา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ของการวิจัย</w:t>
      </w:r>
    </w:p>
    <w:p w14:paraId="6AEC999A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ความสำคัญของการวิจัย</w:t>
      </w:r>
    </w:p>
    <w:p w14:paraId="11CD9B70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กรอบแนวคิดของการวิจัย (ถ้ามี)</w:t>
      </w:r>
    </w:p>
    <w:p w14:paraId="17D0E025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5)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สมมติฐานของการวิจัย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</w:p>
    <w:p w14:paraId="4333B7B8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6)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ขอบเขตของการวิจัย</w:t>
      </w:r>
    </w:p>
    <w:p w14:paraId="321BE43D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7)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ข้อตกลงเบื้องต้น</w:t>
      </w:r>
      <w:r w:rsidR="00E249A7"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(ถ้ามี)</w:t>
      </w:r>
    </w:p>
    <w:p w14:paraId="730FBC31" w14:textId="77777777" w:rsidR="004C577A" w:rsidRPr="00444028" w:rsidRDefault="00444028" w:rsidP="00E870BE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8)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นิยามศัพท์เฉพาะ</w:t>
      </w:r>
    </w:p>
    <w:p w14:paraId="3DB3A14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2.2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บทที่ </w:t>
      </w:r>
      <w:r w:rsidRPr="00444028">
        <w:rPr>
          <w:rFonts w:ascii="TH SarabunPSK" w:eastAsia="Cordia New" w:hAnsi="TH SarabunPSK" w:cs="TH SarabunPSK"/>
          <w:sz w:val="32"/>
          <w:szCs w:val="32"/>
        </w:rPr>
        <w:t>2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เอกสารและงานวิจัยที่เกี่ยวข้อง ประกอบด้วย</w:t>
      </w:r>
    </w:p>
    <w:p w14:paraId="2F4010C4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คำสำคัญที่เกี่ยวข้องกับหัวข้อเรื่องวิทยานิพนธ์</w:t>
      </w:r>
    </w:p>
    <w:p w14:paraId="47D00A77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แนวคิด ทฤษฏี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หลักการและวรรณกรรมที่เกี่ยวข้อง</w:t>
      </w:r>
    </w:p>
    <w:p w14:paraId="132E5A37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งานวิจัยที่เกี่ยวข้องกับหัวข้อเรื่องวิทยานิพนธ์</w:t>
      </w:r>
    </w:p>
    <w:p w14:paraId="7447A16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2.3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บทที่ </w:t>
      </w:r>
      <w:r w:rsidRPr="00444028">
        <w:rPr>
          <w:rFonts w:ascii="TH SarabunPSK" w:eastAsia="Cordia New" w:hAnsi="TH SarabunPSK" w:cs="TH SarabunPSK"/>
          <w:sz w:val="32"/>
          <w:szCs w:val="32"/>
        </w:rPr>
        <w:t>3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วิธีดำเนินการวิจัย ประกอบด้วยหัวข้อย่อย ดังนี้</w:t>
      </w:r>
    </w:p>
    <w:p w14:paraId="7B08F4AA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ประชากรและกลุ่มตัวอย่าง</w:t>
      </w:r>
    </w:p>
    <w:p w14:paraId="219F19C4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เครื่องมือที่ใช้ในการเก็บรวบรวมข้อมูลหรือเครื่องมือที่ใช้ในการวิจัย</w:t>
      </w:r>
    </w:p>
    <w:p w14:paraId="6FAC3F5B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การสร้างและหาคุณภาพเครื่องที่ใช้ในการวิจัย</w:t>
      </w:r>
    </w:p>
    <w:p w14:paraId="3E076704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4)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วิธีดำเนินการทดลอง (ถ้ามี)</w:t>
      </w:r>
    </w:p>
    <w:p w14:paraId="3D07E017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5)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การเก็บรวบรวมข้อมูล</w:t>
      </w:r>
    </w:p>
    <w:p w14:paraId="722CB1D0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6)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การวิเคราะห์ข้อมูล</w:t>
      </w:r>
    </w:p>
    <w:p w14:paraId="37AE6223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7)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สถิติที่ใช้ในการวิเคราะห์ข้อมูล</w:t>
      </w:r>
    </w:p>
    <w:p w14:paraId="37F7B002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 xml:space="preserve">2.4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บทที่ 4 ผลการวิเคราะห์ข้อมูล</w:t>
      </w:r>
    </w:p>
    <w:p w14:paraId="342807A8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สัญลักษณ์ที่ใช้ในการวิเคราะห์ข้อมูล</w:t>
      </w:r>
    </w:p>
    <w:p w14:paraId="7EBA8414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ขั้นตอนการเสนอผลการวิเคราะห์ข้อมูล</w:t>
      </w:r>
    </w:p>
    <w:p w14:paraId="546A017B" w14:textId="77777777" w:rsid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ผลการวิเคราะห์ข้อมูล</w:t>
      </w:r>
    </w:p>
    <w:p w14:paraId="01C79C3C" w14:textId="77777777" w:rsidR="00C54DC3" w:rsidRPr="00444028" w:rsidRDefault="00C54DC3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</w:p>
    <w:p w14:paraId="61C1676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2.5 บทที่ 5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สรุป อภิปรายผล และข้อเสนอแนะ</w:t>
      </w:r>
    </w:p>
    <w:p w14:paraId="53A826A5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สรุปผลการวิจัย</w:t>
      </w:r>
    </w:p>
    <w:p w14:paraId="74DF6513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อภิปรายผลการวิจัย</w:t>
      </w:r>
    </w:p>
    <w:p w14:paraId="393581A3" w14:textId="77777777" w:rsidR="00444028" w:rsidRPr="00444028" w:rsidRDefault="00444028" w:rsidP="00444028">
      <w:pPr>
        <w:spacing w:after="0" w:line="240" w:lineRule="auto"/>
        <w:ind w:firstLine="1985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ข้อเสนอแนะ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ข้อเสนอแนะสำหรับการวิจัยครั้งไป</w:t>
      </w:r>
    </w:p>
    <w:p w14:paraId="54BB2E3E" w14:textId="77777777" w:rsidR="00444028" w:rsidRP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3. </w:t>
      </w:r>
      <w:r w:rsidRPr="00444028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ส่วนประกอบตอนท้าย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 ประกอบด้วย</w:t>
      </w:r>
    </w:p>
    <w:p w14:paraId="2BE9ED2C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1) บรรณานุกรม</w:t>
      </w:r>
    </w:p>
    <w:p w14:paraId="483C72FF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2) ภาคผนวกก. แบบสอบถามเพื่อการวิจัย</w:t>
      </w:r>
    </w:p>
    <w:p w14:paraId="52147B73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3)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ภาคผนวก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ข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. แบบสัมภาษณ์ (ถ้ามี)</w:t>
      </w:r>
    </w:p>
    <w:p w14:paraId="76D0CA4F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4) ภาคผนวก ค. ค่าความสอดคล้องของเครื่องมือวิจัย (</w:t>
      </w:r>
      <w:r w:rsidRPr="00444028">
        <w:rPr>
          <w:rFonts w:ascii="TH SarabunPSK" w:eastAsia="Cordia New" w:hAnsi="TH SarabunPSK" w:cs="TH SarabunPSK"/>
          <w:sz w:val="32"/>
          <w:szCs w:val="32"/>
        </w:rPr>
        <w:t>IOC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</w:t>
      </w:r>
    </w:p>
    <w:p w14:paraId="42EE293E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5)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ภาคผนวก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ง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. ค่าความ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เชื่อมั่น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>ของเครื่องมือวิจัย (</w:t>
      </w:r>
      <w:r w:rsidR="006051B7">
        <w:rPr>
          <w:rFonts w:ascii="TH SarabunPSK" w:eastAsia="Cordia New" w:hAnsi="TH SarabunPSK" w:cs="TH SarabunPSK"/>
          <w:sz w:val="32"/>
          <w:szCs w:val="32"/>
        </w:rPr>
        <w:t>r</w:t>
      </w:r>
      <w:r w:rsidRPr="00444028">
        <w:rPr>
          <w:rFonts w:ascii="TH SarabunPSK" w:eastAsia="Cordia New" w:hAnsi="TH SarabunPSK" w:cs="TH SarabunPSK"/>
          <w:sz w:val="32"/>
          <w:szCs w:val="32"/>
        </w:rPr>
        <w:t>eliability)</w:t>
      </w:r>
    </w:p>
    <w:p w14:paraId="45B102C5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 xml:space="preserve">6) 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ภาคผนวก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จ</w:t>
      </w:r>
      <w:r w:rsidRPr="00444028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หนังสือขอความอนุเคราะห์ในการทำวิจัย</w:t>
      </w:r>
    </w:p>
    <w:p w14:paraId="32C411D7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7) หนังสือรับรองจริยธรรมในการวิจัย (ถ้ามี)</w:t>
      </w:r>
    </w:p>
    <w:p w14:paraId="26ED2984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444028">
        <w:rPr>
          <w:rFonts w:ascii="TH SarabunPSK" w:eastAsia="Cordia New" w:hAnsi="TH SarabunPSK" w:cs="TH SarabunPSK"/>
          <w:sz w:val="32"/>
          <w:szCs w:val="32"/>
        </w:rPr>
        <w:t>8</w:t>
      </w: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t>) ประมวลภาพประกอบ (ถ้ามี)</w:t>
      </w:r>
    </w:p>
    <w:p w14:paraId="735E8092" w14:textId="77777777" w:rsidR="00444028" w:rsidRPr="00444028" w:rsidRDefault="00444028" w:rsidP="00444028">
      <w:pPr>
        <w:spacing w:after="0" w:line="240" w:lineRule="auto"/>
        <w:ind w:firstLine="1418"/>
        <w:jc w:val="thaiDistribute"/>
        <w:rPr>
          <w:rFonts w:ascii="TH SarabunPSK" w:eastAsia="Cordia New" w:hAnsi="TH SarabunPSK" w:cs="TH SarabunPSK"/>
          <w:sz w:val="32"/>
          <w:szCs w:val="32"/>
          <w:cs/>
        </w:rPr>
      </w:pPr>
      <w:r w:rsidRPr="00444028"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9) และอื่น ๆ (ตามระเบียบของสถาบันการศึกษานั้น ๆ กำหนด)</w:t>
      </w:r>
    </w:p>
    <w:p w14:paraId="0B775628" w14:textId="77777777" w:rsidR="00444028" w:rsidRPr="00444028" w:rsidRDefault="00444028" w:rsidP="00444028">
      <w:pPr>
        <w:numPr>
          <w:ilvl w:val="0"/>
          <w:numId w:val="25"/>
        </w:num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contextualSpacing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การเขียนเค้าโครงวิทยานิพนธ์</w:t>
      </w:r>
    </w:p>
    <w:p w14:paraId="7C30EC68" w14:textId="77777777" w:rsidR="00E249A7" w:rsidRPr="00444028" w:rsidRDefault="00444028" w:rsidP="0054531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สำหรับแนวทาง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การเขียนเค้าโครงวิทยานิพนธ์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หลังจาก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ได้ทำการ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ค้นคว้าเอกสาร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ทบทวนวรรณกรรมที่เกี่ยวข้อง ตลอดจน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ทราบ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รายละเอียดหรือ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ส่วนประกอบของเค้าโครงวิทยานิพนธ์แล้ว สิ่งที่กระทำและดำเนินการขั้นตอนต่อไปคือการเขียนเค้าโครงวิทยานิพนธ์โดย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ยึด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หลักเกณฑ์การเขียนเค้าโครงวิทยานิพนธ์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ของมหาวิทยาลัยหรือสถาบันที่เราศึกษาอยู่เป็นเกณฑ์ในการเขียนเท่านั้น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7BEA549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1. ปกเค้าโครงวิทยานิพนธ์</w:t>
      </w:r>
    </w:p>
    <w:p w14:paraId="67BC9DD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ปกเค้าโครงวิทยานิพนธ์</w:t>
      </w:r>
      <w:r w:rsidR="005453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(ปกนอก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–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ปกใน) เป็นส่วนหนึ่งของเอกสารงานวิทยานิพนธ์ที่มหาวิทยาลัยทุกแห่งจะต้องมีตราสัญลักษณ์ เอกลักษณ์ และอัตลักษณ์เป็นของตัวเองที่ไม่ซ้ำกัน    กับมหาวิทยาลัยอื่น ๆ ทั้งนี้ เพราะมหาวิทยาลัยนั้น ๆ จะมีพระราชบัญญัติมหาวิทยาลัย กฎ ระเบียบ และข้อบังคับของตนเอง ในส่วนของ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รูปแบบอาจแตกต่างกัน</w:t>
      </w:r>
      <w:r w:rsidR="001336D0">
        <w:rPr>
          <w:rFonts w:ascii="TH SarabunPSK" w:eastAsia="Times New Roman" w:hAnsi="TH SarabunPSK" w:cs="TH SarabunPSK" w:hint="cs"/>
          <w:sz w:val="32"/>
          <w:szCs w:val="32"/>
          <w:cs/>
        </w:rPr>
        <w:t>ไปบ้าง ทั้งนี้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เกณฑ์หรือระเบียบที่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สถาบันหรือมหาวิทยาลัย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นั้น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กำหนด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ไว้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โดยทั่วไป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มีองค์ประกอบที่สำคัญที่เป็นเอกลักษณ์ เช่น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ตรามหาวิทยาลัยหรือสถาบัน ชื่อเรื่องภาษาไทยภาษาอังกฤษ ชื่อผู้วิจัย สาขา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วิชาระดับ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ปริญญา ปีการศึกษา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4A0031B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สารบัญ สารบัญตาราง สารบัญภาพประกอบ</w:t>
      </w:r>
    </w:p>
    <w:p w14:paraId="04806046" w14:textId="77777777" w:rsidR="00444028" w:rsidRDefault="00444028" w:rsidP="00BF1731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สารบัญ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content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สารบัญตาราง สารบัญภาพประกอบเป็นส่วนที่รวบรวมหัวข้อเรื่อง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ใหญ่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และหัวข้อย่อย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แต่ละบท ชื่อของตาราง 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B071F0">
        <w:rPr>
          <w:rFonts w:ascii="TH SarabunPSK" w:eastAsia="Times New Roman" w:hAnsi="TH SarabunPSK" w:cs="TH SarabunPSK"/>
          <w:sz w:val="32"/>
          <w:szCs w:val="32"/>
        </w:rPr>
        <w:t>table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ชื่อภาพประกอบ จัดเรียงตามลำดับที่ปรากฏในวิทยานิพนธ์ พร้อมทั้งมีเลขหน้าที่เริ่มบทตอน ตารางและภาพประกอบนั้น ๆ กำกับเอาไว้เพื่อช่วยให้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เกิด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ความสะดวกรวดเร็วในการสืบค้น</w:t>
      </w:r>
    </w:p>
    <w:p w14:paraId="4BFA1DA5" w14:textId="77777777" w:rsidR="00545319" w:rsidRPr="00444028" w:rsidRDefault="00545319" w:rsidP="001336D0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5500FF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3. การเขียนส่วนเนื้อเรื่อง</w:t>
      </w:r>
    </w:p>
    <w:p w14:paraId="7B816C71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การเขียนส่วนเนื้อเรื่อง (ส่วนแรก)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สำหรับส่วนประกอบด้านเนื้อหาถือเป็นส่วนสำคัญที่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นักศึกษาต้องศึกษาวิธีการเขียนการเรียบเรียงให้ดีและถูกต้อง เพราะส่วนนี้คือหัวใจสำคัญของ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เค้าโครงวิทยานิพนธ์ ในงานวิจัยเชิงปริมาณส่วนใหญ่แล้วจะประกอบด้วย </w:t>
      </w:r>
      <w:r w:rsidR="00545319">
        <w:rPr>
          <w:rFonts w:ascii="TH SarabunPSK" w:eastAsia="Times New Roman" w:hAnsi="TH SarabunPSK" w:cs="TH SarabunPSK"/>
          <w:sz w:val="32"/>
          <w:szCs w:val="32"/>
        </w:rPr>
        <w:t>3-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บทด้วยกัน </w:t>
      </w:r>
      <w:r w:rsidR="005453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ส่วนงานวิจัยเชิงคุณภาพอาจจะมี </w:t>
      </w:r>
      <w:r w:rsidR="00545319">
        <w:rPr>
          <w:rFonts w:ascii="TH SarabunPSK" w:eastAsia="Times New Roman" w:hAnsi="TH SarabunPSK" w:cs="TH SarabunPSK"/>
          <w:sz w:val="32"/>
          <w:szCs w:val="32"/>
        </w:rPr>
        <w:t>3-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บท ก็ได้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หรือบางมหาวิทยาลัยจมีมากกว่านี้ก็ได้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ทั้งนี้ขึ้นอยู่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ประเภทของงานวิจัยด้วย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แต่ส่วนใหญ่แล้วจะนิยมทำกันอยู่ที่ประมาณ 5 บท</w:t>
      </w:r>
    </w:p>
    <w:p w14:paraId="2F2A129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3.1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การเขียนบทที่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บทนำ</w:t>
      </w:r>
    </w:p>
    <w:p w14:paraId="7C1878F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บทนำ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ถือว่าเป็นส่วนแรกที่สำคัญเปรียบเสมือนประตูบานแรกที่บ่งบอกเหตุผล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หลักการว่าวิทยานิพนธ์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B071F0">
        <w:rPr>
          <w:rFonts w:ascii="TH SarabunPSK" w:eastAsia="Times New Roman" w:hAnsi="TH SarabunPSK" w:cs="TH SarabunPSK"/>
          <w:sz w:val="32"/>
          <w:szCs w:val="32"/>
        </w:rPr>
        <w:t>thesis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ที่นักศึกษาทำมีความสำคัญ มีปัญหาอย่าไรถึงจะทำ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เรื่องนี้ </w:t>
      </w:r>
      <w:r w:rsidR="005453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เป็นการบ่งชี้ความสำคัญ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ของงานบ่ง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ชี้ปัญหาที่ชัดเจนในการทำ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บทนำประกอบด้วยหัวข้อต่าง ๆ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เช่น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ภูมิหลัง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B071F0" w:rsidRPr="00B071F0">
        <w:rPr>
          <w:rFonts w:ascii="TH SarabunPSK" w:eastAsia="Times New Roman" w:hAnsi="TH SarabunPSK" w:cs="TH SarabunPSK"/>
          <w:sz w:val="32"/>
          <w:szCs w:val="32"/>
        </w:rPr>
        <w:t>background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ความเป็นมาของการวิจัย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ความมุ่งหมายของการวิจัยหรือความสำคัญ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ของการวิจัย กรอบแนวคิดของการวิจัยขอบเขตของการวิจัย สมมุติฐานของการวิจัย ข้อตกลงเบื้องต้น และนิยามศัพท์เฉพาะ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เป็นต้น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และแต่ละหัวข้อย่อยมีหลักในการเขียนดังนี้</w:t>
      </w:r>
    </w:p>
    <w:p w14:paraId="51E6299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1.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การเขียนภูมิหลัง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(ความสำคัญและที่มาของปัญหา)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โดยภูมิหลังจะทำหน้าที่แนะนำให้ผู้อ่านงานวิทยานิพนธ์ของนักศึกษาให้รู้ความเป็นมา หลักการ เหตุผล ความสำคัญและปัญหาของวิทยานิพนธ์หรือเป็นการตอบคำถามว่าทำไมนักศึกษาจึง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เลือก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ทำวิทยานิพนธ์เรื่องนี้ </w:t>
      </w:r>
      <w:r w:rsidR="001336D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การเขียนภูมิหลังอาจเรียกได้ว่าเป็นงานยากสุดในกระบวนการเรียบเรียงวิทยานิพนธ์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ดังนั้น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จึงไม่เป็น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เรื่อง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แปลกที่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นักศึกษาส่วนใหญ่จะกังวลเมื่อเริ่มลงมือเขียนภูมิหลัง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นักศึกษา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บางคน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ไม่มีประสบการณ์ในการเขียนงานวิชาการมาก่อนจึงจับต้นชนปลายไม่ถูกและไม่แน่ใจว่าจะเริ่มต้นอย่างไร บางทีอาจเสียเวลามากจนถึงเกินความเบื่อหน่ายได้ ดังนั้นภูมิหลังมีหลักในการเขียน</w:t>
      </w:r>
      <w:r w:rsidR="0054531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05D79D1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1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ภูมิหลัง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B071F0" w:rsidRPr="00B071F0">
        <w:rPr>
          <w:rFonts w:ascii="TH SarabunPSK" w:eastAsia="Times New Roman" w:hAnsi="TH SarabunPSK" w:cs="TH SarabunPSK"/>
          <w:sz w:val="32"/>
          <w:szCs w:val="32"/>
        </w:rPr>
        <w:t>background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ความสำคัญและที่มาของปัญหา โดยทั่วไปมี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ประมาณ 3-5 หน้า และมีย่อหน้าไม่เกิน 7 ย่อหน้า เพราะ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การเขียนภูมิหลังเป็นการเขียนความเรียง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essay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แบบต่อเนื่องเรื่องเดียวกัน ยิ่งมีย่อหน้ามากเท่าไรจะเป็นภูมิหลัง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แบบ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ตัดปะ กล่าวคือ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การนำบทความของงานเขียนของนักวิชาการมาเขียนต่อกัน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เปรียบเสมือนขนมชั้น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ทำให้อ่านแล้วไม่ได้ใจความสำคัญว่ากล่าวถึง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ประเด็นใดกันแน่</w:t>
      </w:r>
    </w:p>
    <w:p w14:paraId="3BB25D8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ความสอดคล้อง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B071F0">
        <w:rPr>
          <w:rFonts w:ascii="TH SarabunPSK" w:eastAsia="Times New Roman" w:hAnsi="TH SarabunPSK" w:cs="TH SarabunPSK"/>
          <w:sz w:val="32"/>
          <w:szCs w:val="32"/>
        </w:rPr>
        <w:t>c</w:t>
      </w:r>
      <w:r w:rsidR="00B071F0" w:rsidRPr="00B071F0">
        <w:rPr>
          <w:rFonts w:ascii="TH SarabunPSK" w:eastAsia="Times New Roman" w:hAnsi="TH SarabunPSK" w:cs="TH SarabunPSK"/>
          <w:sz w:val="32"/>
          <w:szCs w:val="32"/>
        </w:rPr>
        <w:t>oncordance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กับชื่อเรื่อง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topic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การเขียนภูมิหลังต้องมีความสอดคล้องกับชื่อเรื่องที่ทำ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วิจัยและ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ข้อบกพร่องที่พบส่วนใหญ่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คือ 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นักศึกษามักจะยกเอาเรื่องที่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ไม่เป็นปัจจุบัน (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ล้าสมัย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มาเขียนและไม่สอดคล้องกับสภาพ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ปัญหา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ปัจจุบันมาอ้าง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อิง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ดังนั้นการเขียน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ที่ดีจะ</w:t>
      </w:r>
      <w:r w:rsidR="00B071F0">
        <w:rPr>
          <w:rFonts w:ascii="TH SarabunPSK" w:eastAsia="Times New Roman" w:hAnsi="TH SarabunPSK" w:cs="TH SarabunPSK"/>
          <w:sz w:val="32"/>
          <w:szCs w:val="32"/>
          <w:cs/>
        </w:rPr>
        <w:t>ต้อง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แสดง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ความสอดคล้องกับชื่อเรื่องโดยเริ่มตั้งแต่ย่อหน้าแรก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ถึงย่อหน้าสุดท้าย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ของเรื่องราวที่นำเสนอ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เช่น ศึกษาเรื่องแนวทางการพัฒนาการเรียนการสอน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ในศตวรรษที่ 21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สำหรับสถาบันอุดมศึกษาในประเทศไทย เนื้อเรื่องหรือคำกล่าวที่เขียนในภูมิหลังต้องเกี่ยวข้องกับการเรียนการสอน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ในศตวรรษที่ 21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หัวข้อจะนำเขียนภูมิหลังคือ หลักการ ความสำคัญหรือเหตุผลและปัญหาของการเรียนการสอน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ในศตวรรษที่ 21 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สถาบันอุดมศึกษา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ของไทย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รวมถึงสภาพปัจจุบันว่าเป็นอย่างไร ดังนั้นการนำเอาคำกล่าวของคนอื่นมาเขียนควรเป็นปัจจุบันมากที่สุด ไม่กล่าว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บรรยาย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หรือเรียบเรียง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เนื้อหาสาระที่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ห่างจากชื่อเรื่องมากเกินไป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แต่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ควรสั้น กะทัดรัด ตรงตามชื่อเรื่อง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มากที่สุด โดยเมื่ออ่านภูมิหลัง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B071F0" w:rsidRPr="00B071F0">
        <w:rPr>
          <w:rFonts w:ascii="TH SarabunPSK" w:eastAsia="Times New Roman" w:hAnsi="TH SarabunPSK" w:cs="TH SarabunPSK"/>
          <w:sz w:val="32"/>
          <w:szCs w:val="32"/>
        </w:rPr>
        <w:t>background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จบต้องรู้ทันทีว่ากำลังจะศึกษาเรื่องดังกล่าวมาข้างต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 และย่อหน้าสุดท้ายผู้ทำวิทยานิพนธ์จะ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เขียนโดย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สรุป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ย่อ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ว่าจากหลักการและเหตุผลดังกล่าว ผู้วิจัยจึงมีความสนใจที่จะศึกษาเรื่อง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....(ชื่อหัวข้องานวิทยานิพนธ์หรืองานวิจัย)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จะเขียน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กล่าวถึงประโยชน์ที่ได้รับหลังจากการทำวิทยานิพนธ์เสร็จสิ้นแล้วประมาณ </w:t>
      </w:r>
      <w:r w:rsidR="00974327">
        <w:rPr>
          <w:rFonts w:ascii="TH SarabunPSK" w:eastAsia="Times New Roman" w:hAnsi="TH SarabunPSK" w:cs="TH SarabunPSK"/>
          <w:sz w:val="32"/>
          <w:szCs w:val="32"/>
        </w:rPr>
        <w:t>2-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บรรทัด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เพื่อ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ให้มีความเหมาะสม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ของงาน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และสามารถที่จะดำเนินการ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ได้ ไม่ใช่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การเขียนแบบขายฝัน</w:t>
      </w:r>
      <w:r w:rsidR="00B071F0">
        <w:rPr>
          <w:rFonts w:ascii="TH SarabunPSK" w:eastAsia="Times New Roman" w:hAnsi="TH SarabunPSK" w:cs="TH SarabunPSK" w:hint="cs"/>
          <w:sz w:val="32"/>
          <w:szCs w:val="32"/>
          <w:cs/>
        </w:rPr>
        <w:t>หรือการโฆษณา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>สรรพคุณของงานวิจัย)</w:t>
      </w:r>
    </w:p>
    <w:p w14:paraId="44BA427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เขียนแบบ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ชี้ปัญหา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ความสำคัญ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ชัดเจนและชี้ถึงแนวโน้มในอนาคต ข้อบกพร่องที่พบ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ส่วนมาก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ในภูมิหลัง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background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พบว่า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นักศึกษาเขียนปัญหาไม่ชัดเจนในการวิจัย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คืออะไร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กันแน่คือประเด็นปัญหาที่สำคัญจนต้องมีการศึกษาวิจัยนั่นเอง(การเขียนปัญหาที่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ไม่เห็นภาพว่าเป็นปัญหา)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เหตุใดผู้วิจัยจึงสนใจศึกษาเรื่องนั้น ดังนั้นการเขียนภูมิหลังต้องชี้ปัญหาและความสำคัญ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อย่าง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ชัดเจน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และมีความเชื่อมโยงซึ่งกันและกัน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เช่น ศึกษาเรื่องการเปรียบเทียบผล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การเรียนรู้จากบทเรียนบนระบบเครือข่ายรายวิชาการประยุกต์ใช้เทคโนโลยีสารสนเทศและ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="00252241">
        <w:rPr>
          <w:rFonts w:ascii="TH SarabunPSK" w:eastAsia="Times New Roman" w:hAnsi="TH SarabunPSK" w:cs="TH SarabunPSK"/>
          <w:sz w:val="32"/>
          <w:szCs w:val="32"/>
          <w:cs/>
        </w:rPr>
        <w:t>การสื่อสาร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ของนิสิตระดับบัณฑิตศึกษา มหาวิทยาลัยมหาสารคามที่มีรูปแบบการเรียน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learning style)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ต่างกัน การเขียนภูมิหลัง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background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ต้องกล่าวถึงความสำคัญหรือปัญหาในปัจจุบันว่าเป็นอย่างไร มีความสำคัญอย่างไรถึงศึกษาเรื่องนี้มีจุดเด่นหรือดีกว่าการเรียนแบบปกติอย่างไร แบบเรียนแบบต่าง ๆ ส่งเสริมการเรียนรู้อย่างไร ซึ่งปัญหาและความสำคัญมาจากการเปลี่ยนแปลงทางสังคม ทฤษฏีและบทความวิชาการ ความเคลื่อนไหวทางการวิจัยที่ตนศึกษา แต่อย่างไรก็ตาม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การยกข้อความหรือคำกล่าวของคนอื่นมาเขียนควรมีการวิเคราะห์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analysis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หรือเลือกให้เหมาะสมกับชื่อเรื่องของเรา เพราะบางครั้งคำกล่าว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>
        <w:rPr>
          <w:rFonts w:ascii="TH SarabunPSK" w:eastAsia="Times New Roman" w:hAnsi="TH SarabunPSK" w:cs="TH SarabunPSK"/>
          <w:sz w:val="32"/>
          <w:szCs w:val="32"/>
        </w:rPr>
        <w:t>wording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ที่ยกมาอาจจะตรงกับปัญหาหรือความสำคัญเฉพาะบางส่วนเท่านั้น ส่วนที่เหลือไม่เกี่ยวข้องเลยและอีกประการหนึ่งการเขียนภูมิหลังไม่ควรนำเอาความคิดเห็นส่วนตัว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>
        <w:rPr>
          <w:rFonts w:ascii="TH SarabunPSK" w:eastAsia="Times New Roman" w:hAnsi="TH SarabunPSK" w:cs="TH SarabunPSK"/>
          <w:sz w:val="32"/>
          <w:szCs w:val="32"/>
        </w:rPr>
        <w:t>p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ersonal opinion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ที่พบหรือเหตุการณ์ที่จะมีผลต่อการทำวิจัย</w:t>
      </w:r>
    </w:p>
    <w:p w14:paraId="389544F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4)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ใช้กรอบแนวคิดของผู้วิจั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สิ่งสำคัญอีกประการหนึ่งภูมิหลังที่เขียนต้องอยู่ในกรอบของการวิจัย เฉพาะจงเจาะเรื่องที่ศึกษาหรือวิจัยอย่างชัดเจน เพราะกรอบแนวคิดในการวิจัยจะประกอบด้วยตัวแปร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>
        <w:rPr>
          <w:rFonts w:ascii="TH SarabunPSK" w:eastAsia="Times New Roman" w:hAnsi="TH SarabunPSK" w:cs="TH SarabunPSK"/>
          <w:sz w:val="32"/>
          <w:szCs w:val="32"/>
        </w:rPr>
        <w:t>v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ariable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และความสัมพันธ์ระหว่างตัวแปร ซึ่งนักศึกษาจะได้แนวทางในการเขียนภูมิหลังที่ง่ายขึ้น มีความสัมพันธ์ของเรื่องที่เขียนสอดคล้องกัน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>
        <w:rPr>
          <w:rFonts w:ascii="TH SarabunPSK" w:eastAsia="Times New Roman" w:hAnsi="TH SarabunPSK" w:cs="TH SarabunPSK"/>
          <w:sz w:val="32"/>
          <w:szCs w:val="32"/>
        </w:rPr>
        <w:t>c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oncordance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ตามลำดับและมีความเป็นเหตุเป็นผลในการเขียนภูมิหลังด้วย</w:t>
      </w:r>
    </w:p>
    <w:p w14:paraId="5184BC15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ใช้ภาษา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อย่าง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ถูกต้อง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official language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คือสิ่งที่นักวิชาการ นักวิจัยต้องตระหนักเป็นอย่างยิ่ง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เนื่องจากวิทยานิพนธ์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และงานวิจัย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เป็นผลงาน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วิชาการ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ดังนั้น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จำเป็นต้อง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ใช้ภาษาเขียนที่มีถูกต้องตาม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หลักวิชาการ ตามหลัก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หลักไวยากรณ์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grammar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ไม่ควรใช้ภาษาพูด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252241" w:rsidRPr="00252241">
        <w:rPr>
          <w:rFonts w:ascii="TH SarabunPSK" w:eastAsia="Times New Roman" w:hAnsi="TH SarabunPSK" w:cs="TH SarabunPSK"/>
          <w:sz w:val="32"/>
          <w:szCs w:val="32"/>
        </w:rPr>
        <w:t>colloquialism</w:t>
      </w:r>
      <w:r w:rsidR="0025224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ในการเขียนส่วนใหญ่แล้วมักจะพบการใช้ภาษาที่ผิด เช่น ก่อให้เกิดประโยชน์สู</w:t>
      </w:r>
      <w:r w:rsidR="00974327">
        <w:rPr>
          <w:rFonts w:ascii="TH SarabunPSK" w:eastAsia="Times New Roman" w:hAnsi="TH SarabunPSK" w:cs="TH SarabunPSK"/>
          <w:sz w:val="32"/>
          <w:szCs w:val="32"/>
          <w:cs/>
        </w:rPr>
        <w:t>งสุดต่อไป ประโยคที่เขียนถูกต้องคือ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ก่อให้เกิดประโยชน์ต่อไป ดังนั้นการใช้ภาษาที่ถูกต้องจึงมีความสำคัญและ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บริบทการเขียน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ภูมิหลัง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นั้นควรมีความต่อเนื่อง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C577A">
        <w:rPr>
          <w:rFonts w:ascii="TH SarabunPSK" w:eastAsia="Times New Roman" w:hAnsi="TH SarabunPSK" w:cs="TH SarabunPSK"/>
          <w:sz w:val="32"/>
          <w:szCs w:val="32"/>
        </w:rPr>
        <w:t>c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ontinuation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รวม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ทั้งการเชื่อมคำไม่ควรใช้คำว่า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การเชื่อมประโยคมากเกินไปและที่สำคัญระหว่างย่อหน้าและย่อหน้าถัดไปต้องมีความต่อเนื่องเป็น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ราว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เดียวกัน กล่าวถึงเรื่องที่ศึกษาอย่างชัดเจน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C577A">
        <w:rPr>
          <w:rFonts w:ascii="TH SarabunPSK" w:eastAsia="Times New Roman" w:hAnsi="TH SarabunPSK" w:cs="TH SarabunPSK"/>
          <w:sz w:val="32"/>
          <w:szCs w:val="32"/>
        </w:rPr>
        <w:t>c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learly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ตั้งแต่ย่อหน้าแรกถึงย่อหน้าสุดท้าย</w:t>
      </w:r>
    </w:p>
    <w:p w14:paraId="6C305C7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F144DD">
        <w:rPr>
          <w:rFonts w:ascii="TH SarabunPSK" w:eastAsia="Times New Roman" w:hAnsi="TH SarabunPSK" w:cs="TH SarabunPSK"/>
          <w:sz w:val="32"/>
          <w:szCs w:val="32"/>
          <w:cs/>
        </w:rPr>
        <w:t>ที่มาของเนื้อหาภูมิหลัง</w:t>
      </w:r>
      <w:r w:rsidR="004C577A" w:rsidRPr="00F144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C577A" w:rsidRPr="00F144DD">
        <w:rPr>
          <w:rFonts w:ascii="TH SarabunPSK" w:eastAsia="Times New Roman" w:hAnsi="TH SarabunPSK" w:cs="TH SarabunPSK"/>
          <w:sz w:val="32"/>
          <w:szCs w:val="32"/>
        </w:rPr>
        <w:t>background</w:t>
      </w:r>
      <w:r w:rsidR="004C577A" w:rsidRPr="00F144D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ปัญหาที่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นักศึกษาคิดไม่ออกประการหนึ่ง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คือ เรา</w:t>
      </w:r>
      <w:r w:rsidR="004C577A">
        <w:rPr>
          <w:rFonts w:ascii="TH SarabunPSK" w:eastAsia="Times New Roman" w:hAnsi="TH SarabunPSK" w:cs="TH SarabunPSK"/>
          <w:sz w:val="32"/>
          <w:szCs w:val="32"/>
          <w:cs/>
        </w:rPr>
        <w:t>จะเอาเนื้อหา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สาระ 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C577A">
        <w:rPr>
          <w:rFonts w:ascii="TH SarabunPSK" w:eastAsia="Times New Roman" w:hAnsi="TH SarabunPSK" w:cs="TH SarabunPSK"/>
          <w:sz w:val="32"/>
          <w:szCs w:val="32"/>
        </w:rPr>
        <w:t>c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ontent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เอกสาร 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document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หลักฐาน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C577A">
        <w:rPr>
          <w:rFonts w:ascii="TH SarabunPSK" w:eastAsia="Times New Roman" w:hAnsi="TH SarabunPSK" w:cs="TH SarabunPSK"/>
          <w:sz w:val="32"/>
          <w:szCs w:val="32"/>
        </w:rPr>
        <w:t>e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vidence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อะไร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นำมาเขียนในภูมิห</w:t>
      </w:r>
      <w:r w:rsidR="004C577A">
        <w:rPr>
          <w:rFonts w:ascii="TH SarabunPSK" w:eastAsia="Times New Roman" w:hAnsi="TH SarabunPSK" w:cs="TH SarabunPSK"/>
          <w:sz w:val="32"/>
          <w:szCs w:val="32"/>
          <w:cs/>
        </w:rPr>
        <w:t>ลังเพื่อให้ภูมิหลังมีความชัดเจน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ตรงประเด็นที่ศึกษามากที่สุด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ในประเด็นนี้ผู้เขียนมองว่า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แหล่งของเนื้อหา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เอกสาร หลักฐานและแหล่งอ้างอิง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C577A">
        <w:rPr>
          <w:rFonts w:ascii="TH SarabunPSK" w:eastAsia="Times New Roman" w:hAnsi="TH SarabunPSK" w:cs="TH SarabunPSK"/>
          <w:sz w:val="32"/>
          <w:szCs w:val="32"/>
        </w:rPr>
        <w:t>r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eferences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ที่จะมาสนับสนุนการเขียนภูมิหลัง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นั้นมีหลายด้าน เช่น</w:t>
      </w:r>
    </w:p>
    <w:p w14:paraId="16588EE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1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สภาพปัญหาอดีต ปัจจุบันและแนวโน้มในอนาคต นักศึกษาพยายามหาข้อมูล หลักฐานมาเสนอให้ผู้อ่านเห็นว่าหัวข้อเรื่องวิทยานิพนธ์ที่จะศึกษาวิจัยในปัจจุบันเป็นปัญหา อุปสรรค อย่างไร ต้องหาทางแก้ไขหรือขจัดปัญหาดังกล่าว</w:t>
      </w:r>
    </w:p>
    <w:p w14:paraId="5E6F4B5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แนวคิด ทฤษฏีต่าง ๆ ที่เกี่ยวข้อง นักศึกษาต้องพยายามหาแนวคิด ทฤษฏีที่เกี่ยวข้องกับหัวข้อเรื่องวิทยานิพนธ์ว่าเป็นอย่างไร ค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ั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ดเลือก สังเคราะห์แนวคิด ทฤษฏีที่น่าเชื่อถือ </w:t>
      </w:r>
      <w:r w:rsidR="001336D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เป็นปัจจุบัน และสอดคล้องกับหัวข้อเรื่องมาเสนอ</w:t>
      </w:r>
    </w:p>
    <w:p w14:paraId="6EAA72D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ผลงานวิจัยที่เกี่ยวข้อง นักศึกษาจะต้องเสนอผลงานวิจัย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คนอื่น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ที่เกี่ยวข้องกับหัวข้อเรื่องวิทยานิพนธ์ที่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เรากำลัง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ศึกษา วิจัย สรุป ชี้ประเด็นให้เห็นว่าที่ผ่านมีใครวิจัยไว้บ้างแล้วทำในลักษณะใด ศึกษากับใคร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ที่ไหน เมื่อไร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และได้ผล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ลัพธ์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อย่างไร</w:t>
      </w:r>
    </w:p>
    <w:p w14:paraId="1C049652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หลังจากที่อธิบาย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จากข้อมูลทั้งหมด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แล้วให้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นักศึกษาสรุปต่อท้ายสัก 2-3 บรรทัด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ชี้ให้เห็นว่าหัวข้อเรื่องวิทยานิพนธ์ที่ทำยังไม่มีคำตอบและ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เราจะ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สามารถหาคำตอบ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ได้ และคำตอบที่ได้จะเป็นประโยชน์อย่างไร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ส่วน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ข้อบกพร่อง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defect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ที่พบใน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ภูมิหลัง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อีกบางประการ เช่น  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การอธิบายหลักการสำคัญที่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ห่าง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ไกลจากปัญหาวิจัยมาก และมีการเอกสารแหล่งค้นที่ไม่ค่อยสำคัญมากนัก มักยกคำกล่าวอ้างของ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นักวิชาการ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 ๆ ของประเทศที่ปรากฏตามหนังสือพิมพ์หรือเอกสารต่าง ๆ ข้อความเหล่านี้จริง ๆ แล้ว เป็นเพียงความรู้สึก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ของผู้พูด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It's just a feeling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ยัง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ไม่มีความหนักแน่น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ทางวิชาการ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C577A">
        <w:rPr>
          <w:rFonts w:ascii="TH SarabunPSK" w:eastAsia="Times New Roman" w:hAnsi="TH SarabunPSK" w:cs="TH SarabunPSK"/>
          <w:sz w:val="32"/>
          <w:szCs w:val="32"/>
        </w:rPr>
        <w:t>a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cademic rigidity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1336D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ใหญ่จะระบุว่าผู้วิจัยสนใจจะศึกษาและลงท้ายด้วยประโยคที่ชี้ให้เห็นความสำคัญของการศึกษาประเด็นนี้อีกประมาณ </w:t>
      </w:r>
      <w:r w:rsidR="00974327">
        <w:rPr>
          <w:rFonts w:ascii="TH SarabunPSK" w:eastAsia="Times New Roman" w:hAnsi="TH SarabunPSK" w:cs="TH SarabunPSK"/>
          <w:sz w:val="32"/>
          <w:szCs w:val="32"/>
        </w:rPr>
        <w:t>1–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ประโยคการเขียนภูมิหลัง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>นั้น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ไม่มีหลักเกณฑ์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="00974327">
        <w:rPr>
          <w:rFonts w:ascii="TH SarabunPSK" w:eastAsia="Times New Roman" w:hAnsi="TH SarabunPSK" w:cs="TH SarabunPSK"/>
          <w:sz w:val="32"/>
          <w:szCs w:val="32"/>
          <w:cs/>
        </w:rPr>
        <w:t>ตายตัว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แต่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ที่สำคัญภูมิหลังต้องมีความชัดเจน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C577A" w:rsidRPr="004C577A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 xml:space="preserve">clearly)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กะทัดรัด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C577A" w:rsidRPr="004C577A">
        <w:rPr>
          <w:rFonts w:ascii="TH SarabunPSK" w:eastAsia="Times New Roman" w:hAnsi="TH SarabunPSK" w:cs="TH SarabunPSK"/>
          <w:sz w:val="32"/>
          <w:szCs w:val="32"/>
        </w:rPr>
        <w:t>compact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ได้ใจความสำคัญ 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ชี้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ชัด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ถึงปัญหาและความสำคัญอย่างชัดเจน อยู่ในกรอบแนวคิดของการวิจัย 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ใช้ภาษาถูกต้อง ต่อเนื่อง และที่สำคัญ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สอดคล้องกับชื่อเรื่องที่นักศึกษาทำ</w:t>
      </w:r>
      <w:r w:rsidR="004C577A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ด้วย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ซึ่งการเขียนภูมิหลังให้ดีต้องเกิดจาการการศึกษาค้นคว้า การอ่าน การศึกษาที่เป็นปัจจุบันและเข้าใจปัญหาเรื่องที่ศึกษาอย่างอย่างชัดแจ้ง</w:t>
      </w:r>
    </w:p>
    <w:p w14:paraId="7707972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2.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การเขียนวัตถุประสงค์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หรือความมุ่งหมายของการวิจัย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ในเค้าโครงวิทยานิพนธ์นักศึกษามักจะเขียนจุดมุ่งหมายไม่ครอบคลุมและไม่ชัดเจน รวมถึงตั้งจุดมุ่งหมายของการวิจัยไม่ได้ ทั้งนี้เนื่องจากขาดความแตกฉานในเรื่องที่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กำลัง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ศึกษา ไม่เข้าใจกรอบแนวคิดในการวิจัยอย่างชัดแจ้ง ดังนั้นการเขียนจุดมุ่งหมายของ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วิจัยมีหลัก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พื้นฐาน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ในการเขียน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793E014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การตั้งจุดมุ่งหมายของการวิจัยจะตั้งเป็นข้อหรือไม่เป็นข้อก็ได้ ทั้งขึ้นอยู่กับสิ่งที่ต้องการศึกษาหรือประเภทของงานวิจัย ถ้าเป็นงานวิจัยเชิงปริมาณ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quantitative research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จะตั้งเป็นข้อ ๆ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และงานวิจัยเชิงคุณภาพ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qualitative research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ส่วนใหญ่จะไม่แยกข้อ</w:t>
      </w:r>
    </w:p>
    <w:p w14:paraId="5AC368B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จุดมุ่งหมายของการวิจัยมาจากชื่อเรื่อง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topic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ของการวิจัยเอามาตั้งเป็นจุดมุ่งหมายของการวิจัย </w:t>
      </w:r>
      <w:r w:rsidR="004A2499">
        <w:rPr>
          <w:rFonts w:ascii="TH SarabunPSK" w:eastAsia="Times New Roman" w:hAnsi="TH SarabunPSK" w:cs="TH SarabunPSK" w:hint="cs"/>
          <w:sz w:val="32"/>
          <w:szCs w:val="32"/>
          <w:cs/>
        </w:rPr>
        <w:t>ยก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ตัวอย่างเช่น</w:t>
      </w:r>
    </w:p>
    <w:p w14:paraId="15960F2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ศึกษาเรื่องแนวโน้มการดำเนินงานห้องสมุดประชาชน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อำเภอในทศวรรษหน้</w:t>
      </w:r>
      <w:r w:rsidR="00974327">
        <w:rPr>
          <w:rFonts w:ascii="TH SarabunPSK" w:eastAsia="Times New Roman" w:hAnsi="TH SarabunPSK" w:cs="TH SarabunPSK"/>
          <w:sz w:val="32"/>
          <w:szCs w:val="32"/>
          <w:cs/>
        </w:rPr>
        <w:t xml:space="preserve">าโดยใช้เทคนิคเดลฟาย </w:t>
      </w:r>
      <w:r w:rsidR="00952E0D" w:rsidRPr="00952E0D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952E0D" w:rsidRPr="00952E0D">
        <w:rPr>
          <w:rFonts w:ascii="TH SarabunPSK" w:eastAsia="Times New Roman" w:hAnsi="TH SarabunPSK" w:cs="TH SarabunPSK"/>
          <w:sz w:val="32"/>
          <w:szCs w:val="32"/>
        </w:rPr>
        <w:t xml:space="preserve">Delphi technique) </w:t>
      </w:r>
      <w:r w:rsidR="00974327">
        <w:rPr>
          <w:rFonts w:ascii="TH SarabunPSK" w:eastAsia="Times New Roman" w:hAnsi="TH SarabunPSK" w:cs="TH SarabunPSK"/>
          <w:sz w:val="32"/>
          <w:szCs w:val="32"/>
          <w:cs/>
        </w:rPr>
        <w:t>(อุบล โคตา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2545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>, หน้า 25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>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มุ่งหมายของการวิจัยคือเพื่อศึกษาแนวโน้มการดำเนินงานห้องสมุดประชาชน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อำเภอในทศวรรษหน้าโดยใช้เทคนิคเดลฟาย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5A34E9">
        <w:rPr>
          <w:rFonts w:ascii="TH SarabunPSK" w:eastAsia="Times New Roman" w:hAnsi="TH SarabunPSK" w:cs="TH SarabunPSK"/>
          <w:sz w:val="32"/>
          <w:szCs w:val="32"/>
        </w:rPr>
        <w:t>D</w:t>
      </w:r>
      <w:r w:rsidR="00BF1731">
        <w:rPr>
          <w:rFonts w:ascii="TH SarabunPSK" w:eastAsia="Times New Roman" w:hAnsi="TH SarabunPSK" w:cs="TH SarabunPSK"/>
          <w:sz w:val="32"/>
          <w:szCs w:val="32"/>
        </w:rPr>
        <w:t>elphi t</w:t>
      </w:r>
      <w:r w:rsidRPr="00444028">
        <w:rPr>
          <w:rFonts w:ascii="TH SarabunPSK" w:eastAsia="Times New Roman" w:hAnsi="TH SarabunPSK" w:cs="TH SarabunPSK"/>
          <w:sz w:val="32"/>
          <w:szCs w:val="32"/>
        </w:rPr>
        <w:t>echnique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38D0F622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ศึกษาเรื่อง เจตคติและความเครียดของข้าราชการครูที่มีต่อการจัดทำหลักสูตรสถานศึกษาขั้นพื้นฐาน สังกัดสำนักงานเขตพื้นที่การศึกษาอุดรธานี (พนารัตน์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ขุราศี,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2547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>, หน้า 36-37</w:t>
      </w:r>
      <w:r w:rsidRPr="00444028">
        <w:rPr>
          <w:rFonts w:ascii="TH SarabunPSK" w:eastAsia="Times New Roman" w:hAnsi="TH SarabunPSK" w:cs="TH SarabunPSK"/>
          <w:sz w:val="32"/>
          <w:szCs w:val="32"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ความมุ่งหมายของการวิจัย</w:t>
      </w:r>
      <w:r w:rsid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</w:p>
    <w:p w14:paraId="437F467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เพื่อศึกษาเจตคติของข้าราชการครูที่มีต่อการจัดทำหลักสูตรสถานศึกษาขั้นพื้นฐาน (มาจากชื่อเรื่อง)</w:t>
      </w:r>
    </w:p>
    <w:p w14:paraId="04BE8A4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เพื่อศึกษาระดับความเครียดของข้าราชการครูที่มีต่อการจัดทำหลักสูตรสถานศึกษาขั้นพื้นฐาน (มาจากชื่อเรื่อง)</w:t>
      </w:r>
    </w:p>
    <w:p w14:paraId="1CCBEA9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เปรียบเทียบเจตคติของข้าราชการครูต่อการจัดทำหลักสูตรสถานศึกษาขั้นพื้นฐานที่มีประสบการณ์ในการสอน ประสบการณ์ในการอบรมการจัดทำหลักสูตร ขนาดของโรงเรียนและระดับช่วงชั้นที่จัดทำหลักสูตรสถานศึกษา (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มาจากการศึกษา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ตัวแปร)</w:t>
      </w:r>
    </w:p>
    <w:p w14:paraId="55F25A32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การตั้งจุดมุ่งหมายของการวิจัย ส่วนใหญ่จะขึ้นต้นด้วยคำว่า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เช่น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เพื่อศึกษา เพื่อหา เพื่อเปรียบเทียบ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เพื่อวิเคราะห์ เพื่อสร้างรูปแบบ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model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เป็นต้น แล้วตามด้วยชื่อเรื่องวิจัยและตัวแปรการวิจัย เช่น เพื่อศึกษาเจตคติของข้าราชการครูที่มีต่อการจัดทำหลักสูตรสถานศึกษาขั้นพื้นฐาน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มาจาก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ชื่อเรื่อง)</w:t>
      </w:r>
    </w:p>
    <w:p w14:paraId="4D7B1FB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4)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การตั้งจุดมุ่งหมายของการวิจัย ต้องมีความชัดเจนเข้าใจง่าย ไม่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ซ้ำซ้อน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duplicate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และครอบคลุมประเด็นที่ศึกษา หากนักศึกษาเข้าใจหรือวิเคราะห์หัวเรื่องได้ดีจะสามารถแยกแยะว่าต้องการจะศึกษาเรื่องอะไรบ้างหรือมีเรื่องอะไรบ้างที่ต้องศึกษาและยังอาจแบ่งเป็นประเด็นย่อยทำให้มีความละเอียดเพิ่มขึ้น การตั้งจุดมุ่งหมายก็จะมีความชัดเจนยิ่งขึ้น 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ซึ่งกระบวนการแยกแยะและตั้งจุดมุ่งหมายจะช่วยทำให้นักศึกษาเข้าใจและทราบต่อไปว่า ตนเองจะเก็บรวบรวมข้อมูลอะไรบ้างและข้อมูลที่จัดเก็บใช้เครื่องมืออะไร จะต้องมีความละเอียดมากน้อยเพียงใด จะได้เห็นว่าการตั้งจุดมุ่งหมายของกา</w:t>
      </w:r>
      <w:r w:rsidR="00952E0D">
        <w:rPr>
          <w:rFonts w:ascii="TH SarabunPSK" w:eastAsia="Times New Roman" w:hAnsi="TH SarabunPSK" w:cs="TH SarabunPSK"/>
          <w:sz w:val="32"/>
          <w:szCs w:val="32"/>
          <w:cs/>
        </w:rPr>
        <w:t>รวิจัยเปรียบเสมือนเครื่องชี้ทาง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ซึ่งช่วยนักศึกษาให้เก็บข้อมูลได้ถูกต้องตามจุดมุ่งหมายของการวิจัย เช่น</w:t>
      </w:r>
    </w:p>
    <w:p w14:paraId="077D348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- เพื่อเปรียบเทียบผลสัมฤทธิ์ทางการเรียนของนักศึกษาระหว่างก่อนเรียนและหลังเรียนด้วยบทเรียนบนเครือข่าย เรื่องภาษา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อังกฤษ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เพื่อการสื่อสารและ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สืบค้นแสดงว่านักศึกษาต้องเก็บข้อมูล 2 ครั้ง คือก่อนเรียนและหลังเรียนด้วยบทเรียนบนเครือข่าย เครื่องมือที่ใช้ในการเก็บรวบรวมข้อมูล เป็นแบบทดสอบวัดผลสัมฤทธิ์ทางการเรียน</w:t>
      </w:r>
    </w:p>
    <w:p w14:paraId="695518F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การตั้งจุดมุ่งหมายของการวิจัยต้องเป็นประโยคบอกเล่า</w:t>
      </w:r>
    </w:p>
    <w:p w14:paraId="00AB106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6)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จุดมุ่งหมายที่ตั้งขึ้น สามารถตั้งสมมติฐานตรวจสอบหรือทดสอบได้กล่าวคือในงานวิจัยเชิงปริมาณส่วนใหญ่จะมีสมมติฐาน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เมื่อนักศึกษาตั้งจุดมุ่งหมายของ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การวิจัยขึ้นแล้วต้องทดสอบได้ เช่น</w:t>
      </w:r>
    </w:p>
    <w:p w14:paraId="3DA1D98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ความมุ่งหมายของการวิจัย เพื่อเปรียบเทียบเจตคติของข้าราชการครูต่อการจัดทำหลักสูตรสถานศึกษาขั้นพื้นฐานที่มีประสบการณ์ในการสอน ประสบการณ์ใน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การอบรมการจัดทำหลักสูตร ขนาดของโรงเรียนและระดับช่วงชั้นที่จัดทำหลักสูตรสถานศึกษา</w:t>
      </w:r>
    </w:p>
    <w:p w14:paraId="0522BEC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สมมติฐานของการวิจัย ข้าราชการที่มีประสบการณ์ในการสอน ประสบการณ์ในการอบรมการจัดทำหลักสูตร ขนาดของโรงเรียนและระดับช่วงชั้นที่จัดทำหลักสูตรต่างกันมีเจตคติต่อการทำหลักสูตรสถานศึกษาขั้นพื้นฐานแตกต่างกัน</w:t>
      </w:r>
    </w:p>
    <w:p w14:paraId="20FE8A9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การทดสอบในที่นี้คือการทดสอบด้วยวิธีการทางสถิติ เช่น</w:t>
      </w:r>
    </w:p>
    <w:p w14:paraId="6017FE6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ประสบการณ์ในการสอนแบ่งออกเป็น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กลุ่มคือ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ประสบการณ์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สอน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น้อยกว่า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ปีและ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ประสบการณ์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สอน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มากกว่า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ปีขึ้นไป สถิติที่ใช้ในการทดสอบคือ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t-test (independent sample t-test)</w:t>
      </w:r>
    </w:p>
    <w:p w14:paraId="138781B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ขนาดโรงเรียน แบ่งออกเป็น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ขนาด คือ ขนาดเล็ก ขนาดกลาง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และขนาดใหญ่ สถิติที่ใช้ในการทดสอบ คือ </w:t>
      </w:r>
      <w:r w:rsidR="00974327">
        <w:rPr>
          <w:rFonts w:ascii="TH SarabunPSK" w:eastAsia="Times New Roman" w:hAnsi="TH SarabunPSK" w:cs="TH SarabunPSK"/>
          <w:sz w:val="32"/>
          <w:szCs w:val="32"/>
        </w:rPr>
        <w:t>One-</w:t>
      </w:r>
      <w:r w:rsidRPr="00444028">
        <w:rPr>
          <w:rFonts w:ascii="TH SarabunPSK" w:eastAsia="Times New Roman" w:hAnsi="TH SarabunPSK" w:cs="TH SarabunPSK"/>
          <w:sz w:val="32"/>
          <w:szCs w:val="32"/>
        </w:rPr>
        <w:t>way ANOVA (analysis of variance)</w:t>
      </w:r>
    </w:p>
    <w:p w14:paraId="5087600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7)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มีความสัมพันธ์ระหว่างประเด็นหรือหัวข้อจุดมุ่งหมายของการวิจัย นอกจากจุดมุ่งหมายที่ตั้งขึ้นจะมีความชัดเจนเข้าใจง่ายไม่ซ้ำซ้อนแล้ว นักศึกษาต้องจัดอันดับให้เห็นความสัมพันธ์กันหรือให้เห็นความลดหลั่นถึงความสำคัญของจุดมุ่งหมายของการวิจัย</w:t>
      </w:r>
    </w:p>
    <w:p w14:paraId="747CE37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3.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การเขียนความสำคัญของการวิจัย</w:t>
      </w:r>
      <w:r w:rsidR="00974327" w:rsidRP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ำคัญของการวิจัยเป็นการบ่งชี้ว่าหลังจากทำวิทยานิพนธ์เสร็จแล้วจะได้อะไรบ้างในแง่ของประโยชน์ที่คา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จะได้รับ ความรู้ที่ได้จากการทำวิทยานิพนธ์และ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สามารถนำผลการวิจัยไปประยุกต์ได้ในด้านใดบ้าง ซึ่งความสำคัญของการวิจัยมีหลักการเขียนดังนี้</w:t>
      </w:r>
    </w:p>
    <w:p w14:paraId="762FE32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ห้ามเขียน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ขึ้นต้นด้วยคำว่า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ความสำคัญของการวิจัยเป็นผลที่คาด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จะได้รับ ดังนั้นการเขียนควรระบุลงไปเลยว่างานวิทยานิพนธ์เรื่องนี้หลังจากเสร็จแล้วจะได้อะไรบ้าง มีประโยชน์ในแง่ใด นำผลไปพัฒนาได้อย่างไร</w:t>
      </w:r>
    </w:p>
    <w:p w14:paraId="262B8BD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อยู่ในขอบเขตของการวิจัย นักศึกษาต้องเขียนความสำคัญของ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การวิจัยให้อยู่ขอบเขตของการวิจัย ไม่ควรอ้างความสำคัญของการวิจัยเกินขอบเขตของการวิจัยในเรื่องที่ศึกษา เช่น ผลจากการวิจัยหน่วยงานหรือองค์กรจะนำผลการวิจัยไปใช้ในการพัฒนาหน่วยงานแต่หลังจากอ่านผลการวิจัยทั้งหมดแล้ว ไม่มีส่วนใดหรือผลการวิจัยที่หน่วยงานนำไปใช้พัฒนาหน่วยงานได้เลย ดังนั้นการเขียนความสำคัญต้องระบุความสำคัญที่เป็นไปได้ในการนำไปใช้ประโยชน์อย่างแท้จริง</w:t>
      </w:r>
    </w:p>
    <w:p w14:paraId="6FA19EF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เขียนความสำคัญให้ชัดเจน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ชัดเจนในด้านประโยชน์ที่คาดว่าจะได้รับ ด้านความรู้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knowledge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ด้านการประยุกต์ใช้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application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และที่สำคัญ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เขียนให้สอดคล้องกับจุดมุ่งหมายของการวิจัยความสอดคล้องถือว่ามีความสำคัญ ความสำคัญของการวิจัยกับจุดมุ่งหมายของการวิจัยมีความสัมพันธ์กัน ดังนั้นความชัดเจนคือสอดคล้องกับจุดมุ่งหมายที่ตั้งไว้และในแง่ผลการวิจัยที่จะนำไปใช้ได้จริง เช่น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ศึกษาเรื่องแนวโน้มการดำเนินงานห้องสมุดประชาชน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ระดับ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อำเภอในทศวรรษหน้าโดยใช้เทคนิคเดลฟาย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Delphi technique)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ความสำคัญของการวิจัย คือ ผลการวิจัยจะเป็นข้อ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มูลสาร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สนเทศสำหรับกรมการศึกษานอกโรงเรียนและผู้ที่เกี่ยวข้องนำไปใช้เป็นแนวทางในการตัดสินใจ วางแผน ปรับปรุงการดำเนินห้องสมุดประชาชน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ในระดับ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อำเภอ ทั้งในปัจจุบันและอนาคตให้เกิดประโยชน์ต่อการศึกษาของประชาชนยิ่งขึ้น</w:t>
      </w:r>
    </w:p>
    <w:p w14:paraId="265D137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4.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กรอบแนวคิดในการวิจัย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(ถ้ามี)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กรอบแนวคิดในการวิจัย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conceptual framework)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ถือว่ามีความสำคัญเช่นเดียวกัน ในงานวิทยานิพนธ์อาจจะมีหรือไม่มีก็ได้ทั้งนี้ขึ้นอยู่กับชื่อเรื่องที่ศึกษาและประเภทของงานวิจัย ซึ่งกรอบแนวคิดในการวิจัยหมายถึงกรอบของการวิจัยในด้านเนื้อหาสาระ ซึ่งประกอบด้วยตัวแปร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และการระบุความสัมพันธ์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relationship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ระหว่างตัวแปร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(สุชาติ ประสิทธิ์รัฐสินธุ์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, </w:t>
      </w:r>
      <w:r w:rsidR="00974327">
        <w:rPr>
          <w:rFonts w:ascii="TH SarabunPSK" w:eastAsia="Times New Roman" w:hAnsi="TH SarabunPSK" w:cs="TH SarabunPSK"/>
          <w:sz w:val="32"/>
          <w:szCs w:val="32"/>
          <w:cs/>
        </w:rPr>
        <w:t>2544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72) และตัวแปรแต่ละตัวที่เลือกมาศึกษาจะต้องมีพื้นฐานทางทฤษฏี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based on the theory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ความมีเหตุมีผลว่ามีความสัมพันธ์หรือเกี่ยวข้องกับ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สิ่งที่ต้องการศึกษามิใช่แต่เป็นการสุ่มเลือกตาม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อำเภอ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ใจของผู้วิจัยเอง การที่ตัวแปร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มีทฤษฏีอ้างอิงจะช่วยเพิ่มพูนความรู้ที่มีอยู่แล้วให้ถูกต้องและสมบูรณ์มากขึ้น เพราะจะได้ทดสอบทฤษฏีที่ได้ระบุตัวแปรนั้น ๆ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ว่าถูกต้องหรือไม่ นอกจากนี้ยังช่วยตีความหมายผลการวิจัยที่ได้ การวิจัยมิใช่มุ่งแต่การ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ตัวเลขมายืนยันเท่านั้น ดังนั้นกรอบแนวคิดต้องระบุว่ามีตัวแปรอะไรบ้างและตัวแปรเหล่านี้มีความสัมพันธ์กันอย่างไรเป็นการช่วยให้นักศึกษาและผู้อื่นได้ทราบว่ามีแนวคิดอย่างไรเกี่ยวกับสิ่งที่ต้องการศึกษาและคิดว่าอะไรสัมพันธ์กับอะไรในรูปแบบใด ทิศทางใด ซึ่งจะเป็นประโยชน์ในขั้นการเก็บรวบรวมข้อมูล การออกแบบการวิจัยและการวิเคราะห์ข้อมูลของการวิจัยด้วยที่มาของกรอบแนวคิดในการวิจัย ปัญหาอย่างหนึ่งที่นักศึกษา คิดไม่ตกคือการได้มาของกรอบแนวคิดการวิจัยได้มาอย่างไร กรอบแนวคิดมีที่มาอยู่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แหล่ง คือ</w:t>
      </w:r>
    </w:p>
    <w:p w14:paraId="5BC1C2F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ผลงานวิจัยที่เกี่ยวข้อง กล่าวคืองานวิจัยที่คนอื่นทำมาแล้วที่มีประเด็นตรงกับที่ศึกษาหรือมีเนื้อหาสาระใกล้เคียงกัน มีตัวแปรบางตัวที่ต้องการศึกษารวมอยู่ด้วย</w:t>
      </w:r>
    </w:p>
    <w:p w14:paraId="3361FAD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2) ทฤษฏีที่เกี่ยวข้อง นักศึกษาควรอย่างยิ่งที่จะต้องศึกษาทฤษฏีต่าง ๆ ที่เกี่ยวข้องกับหัวข้อเรื่องที่ศึกษา เพื่อทราบความรู้เกี่ยวกับความสัมพันธ์ระหว่างตัวแปร การศึกษาทฤษฏีที่เกี่ยวข้องนอกจากจะชี้ให้เห็นว่าตัวแปรใดสำคัญและมีความสัมพันธ์กันอย่างไรแล้ว ยังได้กรอบแนวคิดในการวิจัยที่ชัดเจนและมีเหตุมีผล</w:t>
      </w:r>
    </w:p>
    <w:p w14:paraId="50E0D3E9" w14:textId="77777777" w:rsidR="00444028" w:rsidRPr="00974327" w:rsidRDefault="00444028" w:rsidP="0097432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5.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ขอบเขตของการวิจัย</w:t>
      </w:r>
      <w:r w:rsidR="0097432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เป็นการเขียนอธิบายลักษณะหรือกรอบที่นักศึกษากำหนดว่าหัวข้อเรื่องนั้นจะศึกษากับใคร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who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ที่ไหน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where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อย่างไร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how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จำนวนเท่าไหร่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144DD">
        <w:rPr>
          <w:rFonts w:ascii="TH SarabunPSK" w:eastAsia="Times New Roman" w:hAnsi="TH SarabunPSK" w:cs="TH SarabunPSK"/>
          <w:sz w:val="32"/>
          <w:szCs w:val="32"/>
        </w:rPr>
        <w:t>h</w:t>
      </w:r>
      <w:r w:rsidRPr="00444028">
        <w:rPr>
          <w:rFonts w:ascii="TH SarabunPSK" w:eastAsia="Times New Roman" w:hAnsi="TH SarabunPSK" w:cs="TH SarabunPSK"/>
          <w:sz w:val="32"/>
          <w:szCs w:val="32"/>
        </w:rPr>
        <w:t>ow many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มีตัวแปรอะไรบ้าง และมีเนื้อหา</w:t>
      </w:r>
      <w:r w:rsid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(ถ้ามี)</w:t>
      </w:r>
      <w:r w:rsid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หรือใช้เวลาในการวิจัยเท่าใด นักศึกษาต้องเขียนขอบเขตของการวิจัยให้ชัดเจนและครอบคลุมหัวข้อเรื่องด้วย โดยทั่วไปแล้วขอบเขตของการวิจัยจะมีส่วนประกอบย่อย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5C2E684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ประชากร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เป็นการเขียนอธิบายคุณสมบัติของประชากรที่ใช้ในการวิจัยว่าคือใคร ที่ไหน ปีไหน จำนวนเท่าใด เช่น ประชากรที่ใช้ในการวิจัยครั้งนี้ได้แก่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ข้าราชการครูสังกัดสำนักงานเขตพื้นที่การศึกษา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กาฬสินธุ์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ปีการศึกษา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2559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13,104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คน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7B62AB4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กลุ่มตัวอย่าง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คือส่วนหนึ่งของประชากร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ทั้งหมดที่ได้รับ     การคัดเลือกในการทำวิจัยเรื่องนั้น ๆ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เป็นการเขียนอธิบายลักษณะกลุ่มตัวอย่างว่ากลุ่มตัวอย่างที่ใช้ในการวิจัยคือใคร ที่ไหน ปีไหน จำนวนเท่าใด แต่ไม่ต้องเขียนอธิบายวิธีเลือกกลุ่มตัวอย่าง เช่น 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กลุ่มตัวอย่างที่ใช้ในการวิจัยครั้งนี้</w:t>
      </w:r>
      <w:r w:rsid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ได้แก่ ข้าราชการครูสังกัดสำนักงานเขตพื้นที่การศึกษา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กาฬสินธุ์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ปีการศึกษา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2561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500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คน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1351B3F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เนื้อหาที่ใช้ในการวิจัย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(ถ้ามี) ส่วนมากพบในการวิจัยเชิงทดลอง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มักจะ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เขียนอธิบายหรือกำหนดขอบเขตของเนื้อหาที่ใช้ในการวิจัยว่าเนื้อหาวิชาอะไร เรื่องอะไร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มีจำนวนกี่หน่วยหรือ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บทบางทีอาจจะบอกจำนวนคาบที่ใช้ในการสอน</w:t>
      </w:r>
    </w:p>
    <w:p w14:paraId="4070BC74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4) ตัวแปรที่ใช้ในการวิจัย (ถ้ามี) เป็นการเขียนอธิบาย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คุณ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ลักษณะของตัวแปร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ที่ใช้ในการวิจัยว่าประกอบด้วยตัวแปรอะไรบ้าง โดยปกติแล้วจะแบ่งออกเป็น 2 ตัวแปร คือ ตัวแปรอิสระ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independent variables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และตัวแปรตาม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dependent variables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ซึ่งการวิจัยจะมีคุณค่ามากน้อยเพียงใดขึ้นอยู่กับ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กลุ่ม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ที่ใช้ในการวิจัย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ชนิดนั้น ๆ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กล่าวคือ  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ตัวแปรอิสระ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independent variables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 และตัวแปรตาม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dependent variables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นั่นเอง</w:t>
      </w:r>
    </w:p>
    <w:p w14:paraId="3FFA85C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5)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กรอบ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ระยะที่ใช้ในการวิจัยหรือการทดลอง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(ถ้ามี) เป็นการเขียนอธิบาย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ถึง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ขอบเขตของการวิจัยตั้งแต่เริ่ม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แรก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จนจบกระบวนการวิจัยหรือบ่งบอกระยะเวลาที่ใช้ในการทดลองว่า เริ่มตั้งแต่เมื่อไหร่ ปีไหน สิ้นสุดเมื่อใด รวมจำนวนเท่าใด เช่น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กรอบ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ระยะเวลาที่ใช้ในการวิจัย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ในครั้งนี้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ภาคเรียนที่ 1 ปีการศึกษา 25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60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เริ่มตั้งแต่เดือน 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ถึงเดือน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ตุล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าคม พ.ศ. 25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60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จำนวน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10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เดือน</w:t>
      </w:r>
      <w:r w:rsidR="0097432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08EC1D9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6.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สมมุติฐานการวิจัย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เป็นการกล่าวถึงข้อสันนิฐาน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assumption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ซึ่งเป็นข้อความที่คาดคะเน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forecast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ผลการวิจัยนั้นว่าจะค้นพบอย่างไร การเขียนต้องอยู่บนพื้นฐานทฤษฏี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based on the theory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และข้อเท็จจริง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fact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เช่น ความพอใจในการทำงานมีผลต่อประสิทธิภาพของงานเพิ่มขึ้น จะเห็นได้ว่าข้อความมีความเชื่อมโยงระหว่างตัวแปร 2 ตัว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ด้วยกัน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ตัวแปรแรก คือ ความพอใจในการทำงาน ตัวแปรที่สอง ประสิทธิภาพของงาน ดังนั้นการเขียนสมมติฐาน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ที่ดีและถูกต้อง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ไม่ใช่เรื่องที่ง่าย แต่ก็ไม่ใช่เรื่องยาก ทั้งนี้เพราะการเขียนสมมติฐาน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051B7" w:rsidRPr="006051B7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6051B7" w:rsidRPr="006051B7">
        <w:rPr>
          <w:rFonts w:ascii="TH SarabunPSK" w:eastAsia="Times New Roman" w:hAnsi="TH SarabunPSK" w:cs="TH SarabunPSK"/>
          <w:sz w:val="32"/>
          <w:szCs w:val="32"/>
        </w:rPr>
        <w:t xml:space="preserve">hypothesis)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ได้รับความนิยม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นั้นมีหลักเกณฑ์การเขียน ดังนี้</w:t>
      </w:r>
    </w:p>
    <w:p w14:paraId="6538A11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1) สมมติฐาน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ทางการวิจัย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hypothesis)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ที่สร้างขึ้น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จากชิ้นงานวิจัยนั้น 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สอดคล้องกับความมุ่งหมาย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หรือวัตถุประสงค์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ของการวิจัย</w:t>
      </w:r>
    </w:p>
    <w:p w14:paraId="4889E59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2) ควรเขียนข้อความที่แสดงความสัมพันธ์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ที่เชื่อมโยงกัน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connection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ระหว่างตัวแปรอิสระ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independent variables)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กับตัวแปรตาม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dependent variables)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ผู้วิจัยจะต้อง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กำหนดทิศทางของความสัมพันธ์ให้ชัดเจน</w:t>
      </w:r>
    </w:p>
    <w:p w14:paraId="6D3AE9E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3) ไม่ควรเขียนในรูปสมมติฐาน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5A5546" w:rsidRPr="005A5546">
        <w:rPr>
          <w:rFonts w:ascii="TH SarabunPSK" w:eastAsia="Times New Roman" w:hAnsi="TH SarabunPSK" w:cs="TH SarabunPSK"/>
          <w:sz w:val="32"/>
          <w:szCs w:val="32"/>
        </w:rPr>
        <w:t>hypothesis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เป็นกลาง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เหมือนสมมติฐานทางสถิติ เว้น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เสีย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แต่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ว่า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การวิจัยนั้นยังขาดข้อเท็จจริง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5A5546">
        <w:rPr>
          <w:rFonts w:ascii="TH SarabunPSK" w:eastAsia="Times New Roman" w:hAnsi="TH SarabunPSK" w:cs="TH SarabunPSK"/>
          <w:sz w:val="32"/>
          <w:szCs w:val="32"/>
        </w:rPr>
        <w:t>f</w:t>
      </w:r>
      <w:r w:rsidR="005A5546" w:rsidRPr="005A5546">
        <w:rPr>
          <w:rFonts w:ascii="TH SarabunPSK" w:eastAsia="Times New Roman" w:hAnsi="TH SarabunPSK" w:cs="TH SarabunPSK"/>
          <w:sz w:val="32"/>
          <w:szCs w:val="32"/>
        </w:rPr>
        <w:t>act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ขัดแย้ง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>ทางวิชาการ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ขาดข้อมูลหรือผลการวิจัยสนับสนุน</w:t>
      </w:r>
    </w:p>
    <w:p w14:paraId="082C981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4)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สมมติฐาน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hypothesis)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ที่ตั้งขึ้นมานั้นจะต้อง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สามารถทดสอบได้ เช่น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ทดสอบได้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ด้วยวิธีการทางสถิติ ข้อมูลหรือหลักฐานต่าง ๆ</w:t>
      </w:r>
    </w:p>
    <w:p w14:paraId="31D37B5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5) เขียนจากหลักการ เหตุผล ผลงานวิจัยที่เคยทำมาแล้วที่นักศึกษาได้ศึกษาจากเอกสารและงานวิจัยที่เกี่ยวข้องไม่ว่าจะเป็นวิทยานิพนธ์ บทความ วารสาร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เป็นต้น</w:t>
      </w:r>
    </w:p>
    <w:p w14:paraId="1930131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6)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ใช้ภาษาที่ชัดเจน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51B7">
        <w:rPr>
          <w:rFonts w:ascii="TH SarabunPSK" w:eastAsia="Times New Roman" w:hAnsi="TH SarabunPSK" w:cs="TH SarabunPSK"/>
          <w:sz w:val="32"/>
          <w:szCs w:val="32"/>
        </w:rPr>
        <w:t>u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sing the clear language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เข้าใจง่ายและรัดกุม</w:t>
      </w:r>
    </w:p>
    <w:p w14:paraId="6459730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จะเห็นได้ว่าการเขียนสมมติฐานที่ดี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จะต้องระบุความสัมพันธ์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ที่เชื่อมโยงกัน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ระหว่างตัวแปรอิสระ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independent variables)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และตัวแปรตาม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dependent variables)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มีการกำหนดให้เห็นทิศทางของความสัมพันธ์ว่าเป็นไปในทางใด เช่น มากกว่า น้อยกว่า แตกต่าง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กัน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หรือไม่แตกต่าง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กัน</w:t>
      </w:r>
    </w:p>
    <w:p w14:paraId="569EE8A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7.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ข้อตกลงเบื้องต้น</w:t>
      </w:r>
      <w:r w:rsidR="00E249A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(ถ้ามี)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ข้อตกลงเบื้อต้นหมายถึง ข้อความที่บ่งบอกถึงสิ่งที่ไม่สามารถพิสูจน์ได้ในทางวิทยาศาสตร์ ซึ่ง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นักศึกษาที่เป็นผู้วิจัยจะเป็นผู้รู้ดีที่สุดว่าจะเขียนข้อตกลงเบื้องต้นอย่างไรบ้าง การเขียน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สามารถเขียนเป็นข้อ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หรือความเรียง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essay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ได้ตาม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เหมาะสม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5A5546" w:rsidRPr="005A5546">
        <w:rPr>
          <w:rFonts w:ascii="TH SarabunPSK" w:eastAsia="Times New Roman" w:hAnsi="TH SarabunPSK" w:cs="TH SarabunPSK"/>
          <w:sz w:val="32"/>
          <w:szCs w:val="32"/>
        </w:rPr>
        <w:t>suitability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ของงานวิจัยประเภทนั้น เช่น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งานวิจัยชิ้นนี้เป็นงานวิจัยที่ผ่านการอนุมัติจากคณะกรรมการ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จริยธรรมการท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วิจัยในคน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ตาม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แนวทางจริยธรรมการท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วิจัยในคนในประเทศไทย พ.ศ. 2550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ก่อนดำเนินการวิจัย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295013F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8.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นิยามศัพท์เฉพาะ</w:t>
      </w:r>
      <w:r w:rsidR="00952E0D" w:rsidRP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มีความสำคัญอย่างยิ่งต่อการวิจัย ทั้งนี้เพราะในการศึกษาหรือ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วิจัย ผู้ที่ทำวิจัยไม่สามารถที่จะอธิบายข้อเท็จจริง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A5546" w:rsidRPr="005A554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5A5546">
        <w:rPr>
          <w:rFonts w:ascii="TH SarabunPSK" w:eastAsia="Times New Roman" w:hAnsi="TH SarabunPSK" w:cs="TH SarabunPSK"/>
          <w:sz w:val="32"/>
          <w:szCs w:val="32"/>
        </w:rPr>
        <w:t>fact)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ทุกอย่างได้ทั้งหมด การให้คำอธิบายที่จำเป็นในเรื่องที่ผู้วิจัยกำลังศึกษาอยู่จึงเป็นสิ่งจำเป็น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>อย่างมาก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มากเรา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อาจจะนิยามตัวแปร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หรือคำ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ศัพท์ที่จำเป็น ซึ่งคำ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ศัพท์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ที่จะนำมานิยามเป็นนิยามศัพท์เฉพาะก็มาจากชื่อเรื่องนั่นเอง ในการเขียนนิยามศัพท์เฉพาะมีหลักเกณฑ์ในการเขียน ดังนี้</w:t>
      </w:r>
    </w:p>
    <w:p w14:paraId="001B385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1) ให้เลือกนิยามศัพท์เฉพาะที่จำเป็นที่มาจากชื่อเรื่อง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topic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หรือตัวแปร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ที่เกี่ยวข้อง เน้นให้ผู้อ่านเข้าใจตรงกับผู้วิจัยศึกษา เช่น ศึกษาเรื่องแนวทางการพัฒนา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2E0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การเรียนการสอนทางอิเล็กทรอนิกส์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e-Learning)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สำหรับสถาบันอุดมศึกษาในประเทศไทย นิยามศัพท์เฉพาะที่ต้องนิยามคือ </w:t>
      </w:r>
    </w:p>
    <w:p w14:paraId="2F4CFEE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e-Learning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หมายถึ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ง</w:t>
      </w:r>
      <w:r w:rsidRPr="00444028">
        <w:rPr>
          <w:rFonts w:ascii="TH SarabunPSK" w:eastAsia="Times New Roman" w:hAnsi="TH SarabunPSK" w:cs="TH SarabunPSK"/>
          <w:sz w:val="32"/>
          <w:szCs w:val="32"/>
        </w:rPr>
        <w:t>………………………………………………………………</w:t>
      </w:r>
      <w:r w:rsidR="001A2488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952E0D">
        <w:rPr>
          <w:rFonts w:ascii="TH SarabunPSK" w:eastAsia="Times New Roman" w:hAnsi="TH SarabunPSK" w:cs="TH SarabunPSK"/>
          <w:sz w:val="32"/>
          <w:szCs w:val="32"/>
        </w:rPr>
        <w:t>………</w:t>
      </w:r>
      <w:r w:rsidR="001A2488">
        <w:rPr>
          <w:rFonts w:ascii="TH SarabunPSK" w:eastAsia="Times New Roman" w:hAnsi="TH SarabunPSK" w:cs="TH SarabunPSK"/>
          <w:sz w:val="32"/>
          <w:szCs w:val="32"/>
        </w:rPr>
        <w:t>..</w:t>
      </w:r>
      <w:r w:rsidRPr="00444028">
        <w:rPr>
          <w:rFonts w:ascii="TH SarabunPSK" w:eastAsia="Times New Roman" w:hAnsi="TH SarabunPSK" w:cs="TH SarabunPSK"/>
          <w:sz w:val="32"/>
          <w:szCs w:val="32"/>
        </w:rPr>
        <w:t>………</w:t>
      </w:r>
    </w:p>
    <w:p w14:paraId="37DBBE95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2) การเรียนการสอนอิเล็กทรอนิกส์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e-Learning)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หมายถึง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>...........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="001A2488"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</w:p>
    <w:p w14:paraId="042B3A1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3) สถาบันอุดมศึกษาในประเทศไทย หมายถึง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>...........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</w:t>
      </w:r>
      <w:r w:rsidR="005A5546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</w:p>
    <w:p w14:paraId="0961382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นิยามศัพท์เฉพาะ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จะใช้ในงานวิจัยชิ้นนั้น ๆ เท่านั้น เมื่อมีการวิจัยชิ้นอื่นจะต้อง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นิยามศัพท์เฉพาะ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ขึ้นมาใช้ใหม่</w:t>
      </w:r>
    </w:p>
    <w:p w14:paraId="71B45DA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2)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การเขียนนิยามศัพท์เฉพาะ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นักศึกษาสามารถเลือกใช้ได้ตาม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ความเหมาะสม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โดยหลักการทั่วไปแล้ว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มี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ลักษณะ คือ</w:t>
      </w:r>
    </w:p>
    <w:p w14:paraId="2F78B012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นิยามแบบทั่วไป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หมายถึง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การยก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นิยาม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ศัพท์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ที่ระบุ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หรือปรากฏ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ในพจนานุกรม สาร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นุกรม ตำรา วารสาร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4407809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นิยามปฏิบัติการ หมายถึง การนิยาม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คำศัพท์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ที่นอกเหนือจาก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ให้ความหมายของคำนั้น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แล้ว โดย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นักศึกษาหรือผู้วิจัยเป็นผู้ให้นิยาม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ขึ้นมา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โดย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เน้นเฉพาะเจาะจงสำหรับวิทยานิพนธ์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หรืองานวิจัย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เรื่องนี้ที่ศึกษาเท่านั้น</w:t>
      </w:r>
    </w:p>
    <w:p w14:paraId="6EDC5FA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กรณีที่นักศึกษา ยก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นิยามของคนอื่นมาจะต้องเขียนอ้างอิงกำกับไว้ด้วย</w:t>
      </w:r>
    </w:p>
    <w:p w14:paraId="174EFBEA" w14:textId="77777777" w:rsidR="00E249A7" w:rsidRPr="00444028" w:rsidRDefault="00444028" w:rsidP="00765EC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4)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นิยามศัพท์ที่นำมานิยาม ต้องเขียนศัพท์ภาษาอังกฤษกำกับไว้ด้วย</w:t>
      </w:r>
    </w:p>
    <w:p w14:paraId="4C22FCE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3.2 การเขียนบทที่ 2 เอกสารและงานวิจัยที่เกี่ยวข้อง</w:t>
      </w:r>
    </w:p>
    <w:p w14:paraId="754DDD6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งานวิชาการ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academic writing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การศึกษาเอกสารและงานวิจัยที่เกี่ยวข้อง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เป็นขั้นตอนที่มีความสำคัญที่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นักศึกษาจำเป็นต้องศึกษา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ให้ละเอียด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เกี่ยวกับเรื่องนั้นในระดับที่ลึกซึ้งยิ่งขึ้น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โดยการ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ศึกษา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ค้นคว้า การอ่านจากตำรา เอกสาร บทความ วารสาร </w:t>
      </w:r>
      <w:r w:rsidR="00516884">
        <w:rPr>
          <w:rFonts w:ascii="TH SarabunPSK" w:eastAsia="Times New Roman" w:hAnsi="TH SarabunPSK" w:cs="TH SarabunPSK" w:hint="cs"/>
          <w:sz w:val="32"/>
          <w:szCs w:val="32"/>
          <w:cs/>
        </w:rPr>
        <w:t>เทคโนโลยี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516884">
        <w:rPr>
          <w:rFonts w:ascii="TH SarabunPSK" w:eastAsia="Times New Roman" w:hAnsi="TH SarabunPSK" w:cs="TH SarabunPSK" w:hint="cs"/>
          <w:sz w:val="32"/>
          <w:szCs w:val="32"/>
          <w:cs/>
        </w:rPr>
        <w:t>สารสนเทศ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เป็นต้นซึ่งจะช่วยให้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ข้าใจประเด็นกรอบแนวคิดของการวิจัย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ชัดเจนมากขึ้น แต่ส่วนมากแล้วมักจะถูกมองข้ามไปโดยเฉพาะนักศึกษาที่ทำวิจัยใหม่ ๆ 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มุ่งเพียงแต่จะทำวิทยานิพนธ์ให้เสร็จสิ้นรวดเร็วตามเวลาที่กำหนดเท่านั้น เป็นการเขียนเนื้อหาเพื่อให้มีเนื้อหาสาระหลาย ๆ ด้าน ขาดการ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>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สรุปในแต่ละเรื่อง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ในแต่ละประเด็น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ขาดการเชื่อมโยง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>ประเด็นสำคัญ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สู่เรื่องที่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>ตนทำ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วิจัยและที่สำคัญนักศึกษามักนิยม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คัด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ลอก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copy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ต่อจากกันมา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เช่น การคัดลอก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จากรายงานการวิจัย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หรือวิทยานิพนธ์ของผู้อื่น ปัญหา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ตาม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คือทำให้นักศึกษาไม่เข้าใจปัญหาที่ทำการวิจัยอย่างแท้จริง เพราะพื้นฐานความรู้ การตั้งความมุ่งหมายของการวิจัย สมมติฐาน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hypothesis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ของการวิจัย กรอบแนวคิดของการวิจัย ตัวแปรที่ใช้ในการวิจัยและนิยามศัพท์เฉพาะ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มาจากการศึกษาค้นคว้าเอก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และงานวิจัยที่เกี่ยวข้องแทบทั้งสิ้น 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>ซึ่งจะ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ส่งผลกระทบต่อการสอบเค้าโครงวิทยานิพนธ์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สอบปากเปล่า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>หรือสัมภาษณ์งาน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วิทยานิพนธ์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oral test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ทำให้การสอบไม่ผ่านได้ ทำให้เสียเวลาในการทำวิทยานิพนธ์ใหม่ จะเห็นได้ว่าการศึกษาเอกสารและงานวิจัยที่เกี่ยวข้องนั้นมีความสำคัญมากต่อการทำวิทยานิพนธ์ เพราะเป็นขั้นตอนการวิจัยที่จะบอกให้นักศึกษาทราบว่ามีความรอบรู้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F0C3C" w:rsidRPr="008F0C3C">
        <w:rPr>
          <w:rFonts w:ascii="TH SarabunPSK" w:eastAsia="Times New Roman" w:hAnsi="TH SarabunPSK" w:cs="TH SarabunPSK"/>
          <w:sz w:val="32"/>
          <w:szCs w:val="32"/>
        </w:rPr>
        <w:t>attainments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ในปัญหาที่ตนทำการวิจัยมากน้อยเพียงใด ได้มีผู้ทำวิจัยในเรื่องนี้ในอดีตถึงปัจจุบันมากเท่าใด ได้มีการใช้แนวคิดอะไรบ้างใช้ระเบียบวิธีการวิจัยอย่างไร และได้ข้อค้นพบอะไร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ได้ข้อเสนอแนะอะไรบ้างทั้งในด้านเนื้อหาผลการวิจัย และการเสนอผลการวิจัยถูกต้องหรือบ่งชี้อะไรบ้าง</w:t>
      </w:r>
      <w:r w:rsidR="00765EC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และนิสิต นักศึกษาต้องทำความเข้าใจในประเด็นต่อไปนี้ คือ</w:t>
      </w:r>
    </w:p>
    <w:p w14:paraId="47346375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การศึกษาเอกสารและงานวิจัยที่เกี่ยวข้อง หมายถึงการศึกษา ค้นคว้า รวบรวมวิเคราะห์และสังเคราะห์งานทางวิชาการจากตำรา เอกสาร บทความทางวิชาการ อินเทอร์เน็ตและผลงานวิจัยที่เกี่ยวข้องกับหัวข้อเรื่องที่ศึกษาเพื่อประเมิน สรุป ข้อเสนอแนะการวิจัยก่อนจะลงมือทำวิทยานิพนธ์ของตนเอง</w:t>
      </w:r>
    </w:p>
    <w:p w14:paraId="3FD856A5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lastRenderedPageBreak/>
        <w:t xml:space="preserve">2.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สิ่งที่พึงกระทำในการศึกษาเอกสารและงานวิจัยที่เกี่ยวข้อง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เช่น เนื้อหาสาระทางวิชาการงาน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ส่วนมากในงานวิทยานิพนธ์มักจะพบปัญหาหรือมีข้อบกพร่องเรื่องบรรณานุกรม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bibliography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ไม่ครบ เนื่องจาก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นักศึกษาขาดความรอบคอบในการจดบันทึก เมื่อมีการนำเอกสารหรือบทความมาใช้ในวิทยานิพนธ์ กล่าวคือไม่มี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จดบันทึกเจ้าของเอกสารหรือเนื้อหานั้นหรือมีอ้างอิง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A3606">
        <w:rPr>
          <w:rFonts w:ascii="TH SarabunPSK" w:eastAsia="Times New Roman" w:hAnsi="TH SarabunPSK" w:cs="TH SarabunPSK"/>
          <w:sz w:val="32"/>
          <w:szCs w:val="32"/>
        </w:rPr>
        <w:t>r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eferences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ในเนื้อหา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ในบรรณานุกรมรวม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ปรากฏการอ้างอิง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เพื่อตัดปัญหาดังกล่าว เมื่อมีการศึกษาเอกสารและงานวิจัยที่เกี่ยวข้อง 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A3606">
        <w:rPr>
          <w:rFonts w:ascii="TH SarabunPSK" w:eastAsia="Times New Roman" w:hAnsi="TH SarabunPSK" w:cs="TH SarabunPSK"/>
          <w:sz w:val="32"/>
          <w:szCs w:val="32"/>
        </w:rPr>
        <w:t>l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iterature review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นักศึกษาควรทำ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การจดบันทึกเนื้อหาสาระสำคัญที่เกี่ยวข้องกับหัวข้อเรื่อง สถิติ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statistics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ข้อมูลต่าง ๆ ที่จะนำมาอ้างอิงเพื่อความสะดวกในการอ้างอิง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F0C3C" w:rsidRPr="008F0C3C">
        <w:rPr>
          <w:rFonts w:ascii="TH SarabunPSK" w:eastAsia="Times New Roman" w:hAnsi="TH SarabunPSK" w:cs="TH SarabunPSK"/>
          <w:sz w:val="32"/>
          <w:szCs w:val="32"/>
        </w:rPr>
        <w:t>references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และนำมาใช้เรียบเรียง นอกจากนี้นักศึกษาควรทำการจดบันทึกเจ้าของบทความ เนื้อหาที่นำมาด้วย โดยระบุชื่อผู้เขียน ชื่อตำรา ชื่อบทความในวารสารหรือชื่อวารสาร ชื่อสถานที่พิมพ์ สำนักงานพิมพ์ ปีที่พิมพ์และถ้าเป็นวารสารต้องระบุเลขหน้า </w:t>
      </w:r>
      <w:r w:rsidR="006051B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51B7">
        <w:rPr>
          <w:rFonts w:ascii="TH SarabunPSK" w:eastAsia="Times New Roman" w:hAnsi="TH SarabunPSK" w:cs="TH SarabunPSK"/>
          <w:sz w:val="32"/>
          <w:szCs w:val="32"/>
        </w:rPr>
        <w:t>page</w:t>
      </w:r>
      <w:r w:rsidR="008F0C3C">
        <w:rPr>
          <w:rFonts w:ascii="TH SarabunPSK" w:eastAsia="Times New Roman" w:hAnsi="TH SarabunPSK" w:cs="TH SarabunPSK"/>
          <w:sz w:val="32"/>
          <w:szCs w:val="32"/>
        </w:rPr>
        <w:t xml:space="preserve"> number</w:t>
      </w:r>
      <w:r w:rsidR="006051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ทั้งนี้เพื่อความสะดวกแก่การอ้างอิง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A3606" w:rsidRPr="003A3606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 xml:space="preserve">references)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ได้อย่างชัดเจนและการค้นคว้าในครั้งต่อไป รวมทั้งการทำบรรณานุกรม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(bibliography)</w:t>
      </w:r>
    </w:p>
    <w:p w14:paraId="6980DB4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แหล่งที่มาของเอกสารและงานวิจัยที่เกี่ยวข้อง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ประกอบด้วย</w:t>
      </w:r>
    </w:p>
    <w:p w14:paraId="0F69C6E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บทความทางวิชาการ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A3606">
        <w:rPr>
          <w:rFonts w:ascii="TH SarabunPSK" w:eastAsia="Times New Roman" w:hAnsi="TH SarabunPSK" w:cs="TH SarabunPSK"/>
          <w:sz w:val="32"/>
          <w:szCs w:val="32"/>
        </w:rPr>
        <w:t>a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cademic article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ของสาขาวิชาที่ตนศึกษาและสาขา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วิชา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ที่เกี่ยวข้อง ทั้งที่เป็นภาษาไทยและภาษา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ต่างประเทศ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8F0C3C">
        <w:rPr>
          <w:rFonts w:ascii="TH SarabunPSK" w:eastAsia="Times New Roman" w:hAnsi="TH SarabunPSK" w:cs="TH SarabunPSK"/>
          <w:sz w:val="32"/>
          <w:szCs w:val="32"/>
        </w:rPr>
        <w:t>f</w:t>
      </w:r>
      <w:r w:rsidR="008F0C3C" w:rsidRPr="008F0C3C">
        <w:rPr>
          <w:rFonts w:ascii="TH SarabunPSK" w:eastAsia="Times New Roman" w:hAnsi="TH SarabunPSK" w:cs="TH SarabunPSK"/>
          <w:sz w:val="32"/>
          <w:szCs w:val="32"/>
        </w:rPr>
        <w:t>oreign language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ข้อดีคือความเป็นปัจจุบันของเนื้อหาและงานวิจัยว่ามีความเคลื่อนไหวและมีแนวทางไปในทางทิศใดบ้าง</w:t>
      </w:r>
    </w:p>
    <w:p w14:paraId="68007304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รายงานการวิจัย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46C68">
        <w:rPr>
          <w:rFonts w:ascii="TH SarabunPSK" w:eastAsia="Times New Roman" w:hAnsi="TH SarabunPSK" w:cs="TH SarabunPSK"/>
          <w:sz w:val="32"/>
          <w:szCs w:val="32"/>
        </w:rPr>
        <w:t>r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esearch report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และวิทยานิพนธ์ ส่วนใหญ่รายงานวิจัยเหล่านี้มักจะทำโดยอาจารย์ นักวิจัย ภายในและภายนอกมหาวิทยาลัย หรือสถาบันต่าง ๆ หรือกองวิชาการ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46C68">
        <w:rPr>
          <w:rFonts w:ascii="TH SarabunPSK" w:eastAsia="Times New Roman" w:hAnsi="TH SarabunPSK" w:cs="TH SarabunPSK"/>
          <w:sz w:val="32"/>
          <w:szCs w:val="32"/>
        </w:rPr>
        <w:t>academic d</w:t>
      </w:r>
      <w:r w:rsidR="00C46C68" w:rsidRPr="00C46C68">
        <w:rPr>
          <w:rFonts w:ascii="TH SarabunPSK" w:eastAsia="Times New Roman" w:hAnsi="TH SarabunPSK" w:cs="TH SarabunPSK"/>
          <w:sz w:val="32"/>
          <w:szCs w:val="32"/>
        </w:rPr>
        <w:t>ivision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ตามหน่วยราชการ บางแห่งได้ทำการรวบรวมเป็นบทคัดย่อ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46C68">
        <w:rPr>
          <w:rFonts w:ascii="TH SarabunPSK" w:eastAsia="Times New Roman" w:hAnsi="TH SarabunPSK" w:cs="TH SarabunPSK"/>
          <w:sz w:val="32"/>
          <w:szCs w:val="32"/>
        </w:rPr>
        <w:t>a</w:t>
      </w:r>
      <w:r w:rsidR="00C46C68" w:rsidRPr="00C46C68">
        <w:rPr>
          <w:rFonts w:ascii="TH SarabunPSK" w:eastAsia="Times New Roman" w:hAnsi="TH SarabunPSK" w:cs="TH SarabunPSK"/>
          <w:sz w:val="32"/>
          <w:szCs w:val="32"/>
        </w:rPr>
        <w:t>bstract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เพื่อความสะดวกแก่การค้นคว้า ส่วนวิทยานิพนธ์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46C68">
        <w:rPr>
          <w:rFonts w:ascii="TH SarabunPSK" w:eastAsia="Times New Roman" w:hAnsi="TH SarabunPSK" w:cs="TH SarabunPSK"/>
          <w:sz w:val="32"/>
          <w:szCs w:val="32"/>
        </w:rPr>
        <w:t>thesis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ทำโดยนักศึกษาที่ศึกษาระดับบัณฑิตศึกษา ประโยชน์ของการศึกษาวิทยานิพนธ์คือมีการศึกษาอะไรบ้างแล้วในอดีต มีมากน้อยเพียงใด ทราบความยุ่งยาก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A3606" w:rsidRPr="003A3606">
        <w:rPr>
          <w:rFonts w:ascii="TH SarabunPSK" w:eastAsia="Times New Roman" w:hAnsi="TH SarabunPSK" w:cs="TH SarabunPSK"/>
          <w:sz w:val="32"/>
          <w:szCs w:val="32"/>
        </w:rPr>
        <w:t>difficulties</w:t>
      </w:r>
      <w:r w:rsidR="003A360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และสลับซับซ้อน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C590B" w:rsidRPr="003C590B">
        <w:rPr>
          <w:rFonts w:ascii="TH SarabunPSK" w:eastAsia="Times New Roman" w:hAnsi="TH SarabunPSK" w:cs="TH SarabunPSK"/>
          <w:sz w:val="32"/>
          <w:szCs w:val="32"/>
        </w:rPr>
        <w:t>complication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ของงานวิจัยเรื่องนั้น ทราบถึงวิธีการศึกษาว่าเป็นอย่างไร การเก็บรวบรวมข้อมูล การวิเคราะห์ข้อมูล ได้ค้นพบอะไรบ้าง 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มีข้อเสนอแนะเกี่ยวกับหัวเรื่องที่ศึกษา เอกสารและงานวิจัยที่ใช้อ้างอิงมีอะไรบ้าง อย่างไรก็ตามสิ่งที่ควรระวังในการศึกษาวิทยานิพนธ์คือคุณภาพของวิทยานิพนธ์ เนื่องจากวิทยานิพนธ์แต่ละสถาบันการศึกษามีนโยบายเกี่ยวกับการทำวิทยานิพนธ์ไม่เหมือนกัน คุณภาพของงานวิทยานิพนธ์จึงแตกต่างกัน หากนักศึกษานำวิทยานิพนธ์ที่มีคุณภาพต่ำมาเป็นตัวอย่างหรือแนวทางในการศึกษา อาจจะทำให้นักศึกษาพบปัญหาหรืออุปสรรค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F0C3C" w:rsidRPr="008F0C3C">
        <w:rPr>
          <w:rFonts w:ascii="TH SarabunPSK" w:eastAsia="Times New Roman" w:hAnsi="TH SarabunPSK" w:cs="TH SarabunPSK"/>
          <w:sz w:val="32"/>
          <w:szCs w:val="32"/>
        </w:rPr>
        <w:t>barrier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ต่าง ๆ ในด้านระเบียบวิธีวิจัย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C590B">
        <w:rPr>
          <w:rFonts w:ascii="TH SarabunPSK" w:eastAsia="Times New Roman" w:hAnsi="TH SarabunPSK" w:cs="TH SarabunPSK"/>
          <w:sz w:val="32"/>
          <w:szCs w:val="32"/>
        </w:rPr>
        <w:t>r</w:t>
      </w:r>
      <w:r w:rsidR="003C590B" w:rsidRPr="003C590B">
        <w:rPr>
          <w:rFonts w:ascii="TH SarabunPSK" w:eastAsia="Times New Roman" w:hAnsi="TH SarabunPSK" w:cs="TH SarabunPSK"/>
          <w:sz w:val="32"/>
          <w:szCs w:val="32"/>
        </w:rPr>
        <w:t>esearch methodology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และการปกป้องวิทยานิพนธ์ของตนได้</w:t>
      </w:r>
    </w:p>
    <w:p w14:paraId="74495E41" w14:textId="77777777" w:rsidR="00444028" w:rsidRPr="003C590B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3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ตำราทางวิชาการ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3C590B">
        <w:rPr>
          <w:rFonts w:ascii="TH SarabunPSK" w:eastAsia="Times New Roman" w:hAnsi="TH SarabunPSK" w:cs="TH SarabunPSK"/>
          <w:sz w:val="32"/>
          <w:szCs w:val="32"/>
        </w:rPr>
        <w:t>a</w:t>
      </w:r>
      <w:r w:rsidR="003C590B" w:rsidRPr="003C590B">
        <w:rPr>
          <w:rFonts w:ascii="TH SarabunPSK" w:eastAsia="Times New Roman" w:hAnsi="TH SarabunPSK" w:cs="TH SarabunPSK"/>
          <w:sz w:val="32"/>
          <w:szCs w:val="32"/>
        </w:rPr>
        <w:t>cademic textbook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ส่วนมากแล้วจะเป็นงานเขียนของนักวิชาการที่มีความน่าเชื่อถือ เป็นแหล่งความรู้หลักการ ทฤษฏีที่เกี่ยวข้อง ที่มีการรวบรวมไว้เป็นเรื่องอย่างชัดเจน แต่จะมีข้อเสียคือความล้าสมัยของตำรา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3C590B">
        <w:rPr>
          <w:rFonts w:ascii="TH SarabunPSK" w:eastAsia="Times New Roman" w:hAnsi="TH SarabunPSK" w:cs="TH SarabunPSK"/>
          <w:sz w:val="32"/>
          <w:szCs w:val="32"/>
        </w:rPr>
        <w:t>o</w:t>
      </w:r>
      <w:r w:rsidR="003C590B" w:rsidRPr="003C590B">
        <w:rPr>
          <w:rFonts w:ascii="TH SarabunPSK" w:eastAsia="Times New Roman" w:hAnsi="TH SarabunPSK" w:cs="TH SarabunPSK"/>
          <w:sz w:val="32"/>
          <w:szCs w:val="32"/>
        </w:rPr>
        <w:t>bsolescence of textbooks</w:t>
      </w:r>
      <w:r w:rsidR="003C590B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3DB1E2D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4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อินเทอร์เน็ต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internet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ถือว่าเป็นแหล่งความรู้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คลังความรู้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ที่ใหญ่ที่สุดและมีความหลากหลาย มีความใหม่ ทันสมัยที่สุด มีการปรับปรุงตลอดเวลา และสามารถสืบค้นได้ทั่วโลก มีทั้งภาษาไทยและภาษาอังกฤษ ดังนั้นการที่จะนำเนื้อหา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F0C3C">
        <w:rPr>
          <w:rFonts w:ascii="TH SarabunPSK" w:eastAsia="Times New Roman" w:hAnsi="TH SarabunPSK" w:cs="TH SarabunPSK"/>
          <w:sz w:val="32"/>
          <w:szCs w:val="32"/>
        </w:rPr>
        <w:t>c</w:t>
      </w:r>
      <w:r w:rsidR="008F0C3C" w:rsidRPr="008F0C3C">
        <w:rPr>
          <w:rFonts w:ascii="TH SarabunPSK" w:eastAsia="Times New Roman" w:hAnsi="TH SarabunPSK" w:cs="TH SarabunPSK"/>
          <w:sz w:val="32"/>
          <w:szCs w:val="32"/>
        </w:rPr>
        <w:t>ontent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หรือข้อความมาอ้างอิงควรกลั่นกรองว่ามีความเชื่อถือได้หรือไม่</w:t>
      </w:r>
    </w:p>
    <w:p w14:paraId="6C583C6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นำเสนอเอกสารและงานวิจัยที่เกี่ยวข้องนักศึกษามักจะวิตกกังวลเสมอว่าหลังจากมีการศึกษาเอกสารและงานวิจัยที่เกี่ยวข้องแล้วจะนำอะไรบ้างมาเขียนมาเสนอในบทที่ 2 จะเรียงลำดับหัวข้อเนื้อหาไหนก่อน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>-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อย่างไร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จะยกเอาเนื้อหาทั้งหมดหรือไม่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นำมาเขียนหรือเอามาเฉพาะบางส่วน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อย่างไร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มีการอ้างอิง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46C68">
        <w:rPr>
          <w:rFonts w:ascii="TH SarabunPSK" w:eastAsia="Times New Roman" w:hAnsi="TH SarabunPSK" w:cs="TH SarabunPSK"/>
          <w:sz w:val="32"/>
          <w:szCs w:val="32"/>
        </w:rPr>
        <w:t>r</w:t>
      </w:r>
      <w:r w:rsidR="00C46C68" w:rsidRPr="00C46C68">
        <w:rPr>
          <w:rFonts w:ascii="TH SarabunPSK" w:eastAsia="Times New Roman" w:hAnsi="TH SarabunPSK" w:cs="TH SarabunPSK"/>
          <w:sz w:val="32"/>
          <w:szCs w:val="32"/>
        </w:rPr>
        <w:t>eferences</w:t>
      </w:r>
      <w:r w:rsidR="00C46C6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อย่างไร ดังนั้น</w:t>
      </w:r>
      <w:r w:rsidR="008F0C3C">
        <w:rPr>
          <w:rFonts w:ascii="TH SarabunPSK" w:eastAsia="Times New Roman" w:hAnsi="TH SarabunPSK" w:cs="TH SarabunPSK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นำเสนอเอกสารและงานวิจัยที่เกี่ยวข้องมีหลักการเขียน ดังนี้</w:t>
      </w:r>
    </w:p>
    <w:p w14:paraId="1013182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การเขียนวิทยานิพนธ์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บทที่ 2 จะประกอบด้วยหัวข้อย่อย 2 ส่วน คือ เอกสารที่เกี่ยวข้องกับหัวเรื่องที่ศึกษาและงานวิจัยที่เกี่ยวข้องกับหัวข้อเรื่องที่ศึกษา</w:t>
      </w:r>
    </w:p>
    <w:p w14:paraId="4791B7F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เอกสารที่เกี่ยวข้องกับหัวข้อเรื่องที่ศึกษาจะประกอบด้วย ความหมายของสิ่งที่หัวข้อเรื่องที่วิจัย ทฤษฏี แนวคิด กับสิ่งที่วิจัย เทคนิควิธีการที่เกี่ยวข้อง ซึ่งเอกสารอ้างอิงที่นำมาอ้างไม่น้อยกว่า 20 เล่ม 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(ให้ยึดตามระเบียบของมหาวิทยาลัยที่ตนศึกษาเป็นหลัก)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และการเขียนนำเสนอเอกสารที่เกี่ยวข้องควรนำเสนอหรือเรียบเรียงจากตัวแปร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variable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ที่ระบุไว้ในหัวข้อเรื่องหรือในความมุ่งหมายของการวิจัย โดยนักศึกษาประมวลสังเคราะห์ ทฤษฏีและแนวคิดต่าง ๆ มีผู้ใดได้ศึกษาหรือเสนอแนวความคิดและทฤษฏีอะไรไว้บ้าง มีข้อโต้แย้งหรือข้อค้นพบอะไรกันบ้างตามตัวแปร (</w:t>
      </w:r>
      <w:r w:rsidR="00410454">
        <w:rPr>
          <w:rFonts w:ascii="TH SarabunPSK" w:eastAsia="Times New Roman" w:hAnsi="TH SarabunPSK" w:cs="TH SarabunPSK"/>
          <w:sz w:val="32"/>
          <w:szCs w:val="32"/>
        </w:rPr>
        <w:t>variable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เริ่มจากหัวข้อหลักไปหาหัวข้อรอง เช่น ศึกษาเรื่องแนวทางการพัฒนาการเรียนการสอนทางอิเล็กทรอนิกส์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e-Learning)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สำหรับสถาบันอุดมศึกษาในประเทศไทย การนำเสนอเอกสารประกอบด้วย</w:t>
      </w:r>
    </w:p>
    <w:p w14:paraId="3C4BD3A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ความหมายของ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e-Leaning</w:t>
      </w:r>
    </w:p>
    <w:p w14:paraId="4404763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ความหมายของการพัฒนาการเรียนการสอน</w:t>
      </w:r>
    </w:p>
    <w:p w14:paraId="7A387BD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การเรียนการสอนทางอิเล็กทรอนิกส์</w:t>
      </w:r>
    </w:p>
    <w:p w14:paraId="63F4C39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-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การจัดการเรียนการสอนบนระบบเครือข่าย</w:t>
      </w:r>
    </w:p>
    <w:p w14:paraId="4000973A" w14:textId="3B0EB3F1" w:rsid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การนำเนื้อหามาเขียนนั้น นักศึกษาควร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เลือก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เนื้อหาที่มีความทันสมัย ทันต่อเหตุการณ์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ปัจจุบัน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มาเขียน ยิ่งเรื่องที่ศึกษามีเนื้อหาเปลี่ยนแปลงตลอดเวลา เนื้อหาที่นำมาเขียนก็ต้องใหม่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เป็นปัจจุบันมากที่สุด ที่สำคัญเมื่อมีการนำเนื้อหาของคนอื่นมาเขียนต้องมีการอ้างอิงทุกครั้ง เพื่อให้เกียรติเจ้าของเนื้อหาเป็นสำคัญ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หากไม่มีการอ้างอิงถึงเจ้าของผลงานที่เรานำมาใช้ถือว่ามีความผิดด้านจรรยาบรรณทางวิชาการอย่างรุนแรงถึงขั้นดำเนินการทางกฏหมายได้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ซึ่งการอ้างอิง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citation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ขึ้นอยู่กับรูปของสถาบัน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กำหนดและเมื่อการนำเนื้อหามาเขียนแล้ว หลังจากหัวข้อหรือหัวข้อย่อย นักศึกษาต้องสรุปโดยใช้ภาษาของตนเอง เช่น</w:t>
      </w:r>
    </w:p>
    <w:p w14:paraId="3E19FF11" w14:textId="065AF2D7" w:rsidR="00000F3D" w:rsidRDefault="00000F3D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A22D667" w14:textId="77777777" w:rsidR="00000F3D" w:rsidRPr="00444028" w:rsidRDefault="00000F3D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1B67352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ความหมายของบทเรียนบนเครือข่าย</w:t>
      </w:r>
    </w:p>
    <w:p w14:paraId="7F72F62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ข่าน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Khan.</w:t>
      </w:r>
      <w:r w:rsidR="0041045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>1997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="00410454">
        <w:rPr>
          <w:rFonts w:ascii="TH SarabunPSK" w:eastAsia="Times New Roman" w:hAnsi="TH SarabunPSK" w:cs="TH SarabunPSK"/>
          <w:sz w:val="32"/>
          <w:szCs w:val="32"/>
        </w:rPr>
        <w:t xml:space="preserve">p.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42) ได้ให้ความหมายว่า เป็นโปรแกรมไฮเปอร์มีเดียที่ช่วยใน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การสอน โดยใช้ประโยชน์จากคุณลักษณะและทรัพยากรของอินเทอร์เน็ต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www.)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มาสร้างให้เกิด</w:t>
      </w:r>
      <w:r w:rsidR="000A300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การเรียนรู้ โดยส่งเสริมและสนับสนุนการเรียนในทุก ๆ ทาง</w:t>
      </w:r>
    </w:p>
    <w:p w14:paraId="785AA051" w14:textId="77777777" w:rsidR="00444028" w:rsidRPr="00444028" w:rsidRDefault="00410454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ปรัชญนันท์ นิลสุข (2543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48) ได้ให้ความหมายว่า บทเรียนบนเครือข่าย (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 xml:space="preserve">WBI)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หมายถึง การใช้ทรัพยากรที่มีอยู่ในระบบอินเทอร์เน็ตมาออกแบบและจัดระบบเพื่อการเรียนการสอน สนับสนุนและส่งเสริมให้เกิดการเรียนรู้ มีการเชื่อมโยงเป็นเครือข่ายที่สามารถเรียนได้ทุกที่ทุกเวลา</w:t>
      </w:r>
    </w:p>
    <w:p w14:paraId="47C53564" w14:textId="77777777" w:rsidR="00444028" w:rsidRPr="00444028" w:rsidRDefault="00410454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ไชยยศ เรืองสุวรรณ (2546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14) ให้ความหมายของบทเรียนบนเครือข่าย (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 xml:space="preserve">WBI) </w:t>
      </w:r>
      <w:r w:rsidR="00823A7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ว่าเป็นบทเรียนคอมพิวเตอร์ที่นำเสนอผ่านเครือข่ายคอมพิวเตอร์โดยใช้เว็บเบราเซอร์เป็นตัวจัดการ</w:t>
      </w:r>
    </w:p>
    <w:p w14:paraId="739E21C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สรุปได้ว่าบทเรียนบนระบบเครือข่าย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WBI)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หมายถึง บทเรียนคอมพิวเตอร์ช่วยสอนที่นำเสนอผ่านระบบเครือข่ายคอมพิวเตอร์โดยใช้เว็บเบราเซอร์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10454" w:rsidRPr="00410454">
        <w:rPr>
          <w:rFonts w:ascii="TH SarabunPSK" w:eastAsia="Times New Roman" w:hAnsi="TH SarabunPSK" w:cs="TH SarabunPSK"/>
          <w:sz w:val="32"/>
          <w:szCs w:val="32"/>
        </w:rPr>
        <w:t>web browser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เป็นตัวจัดการ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(ตรงนี้นักศึกษาต้องวิเคราะห์ แนวคิดที่ยกมาอ้างแล้วสังเคราะห์ให้เป็นข้อสรุปของนักศึกษาเอง)</w:t>
      </w:r>
    </w:p>
    <w:p w14:paraId="1483CBE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2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งานวิจัยที่เกี่ยวข้อง หมายถึง งานวิจัยที่นักศึกษา รวบรวม ค้นคว้า เน้น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ความรู้   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เกี่ยวข้องกับหัวข้อเรื่องที่ตนศึกษาซึ่งมีหลักเกณฑ์ว่างานวิจัยในประเทศอย่างน้อย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10</w:t>
      </w:r>
      <w:r w:rsidR="00E249A7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เรื่อง และปีที่ทำเสร็จไม่เกิน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ปี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ย้อนหลัง งานวิจัยต่างประเทศอย่างน้อย 5 เรื่อง ไม่เกิน 1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0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ปีย้อนหลัง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ถึง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อย่างไรก็ตามกรณีที่เป็นเรื่องใหม่มาก ๆ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หางานวิจัยไม่พบ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สามารถอนุโลมได้ การเรียบเรียงงานวิจัยนั้นเริ่มจากงานวิจัยภาษาไทย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(เรียงตามพ.ศ.ปัจจุบันย้อนหลัง)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และตามด้วยงานวิจัยต่างประเทศ การนำงานวิจัยมาเขียนในบทที่ 2 นั้นให้นักศึกษายกข้อความจากบทคัดย่อของแต่ละเรื่องได้เลย ซึ่งมีลักษณะการเขียนประกอบด้วย ชื่อผู้วิจัย (ปีที่พิมพ์ : เลขหน้าหรือที่มา) ได้ศึกษา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เรื่องที่วิจัย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 ผลการวิจัยพบว่า ...................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....... หรือประกอบด้วยชื่อผู้วิจัย (ปีที่พิมพ์ : เลขหน้าหรือที่มา) ได้ศึกษา เรื่องที่วิจัย 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 ความมุ่งหมายของการ ...........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 กลุ่มตัวอย่าง 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......ผลการวิจัยพบว่า .................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......... ตัวอย่างเช่น </w:t>
      </w:r>
    </w:p>
    <w:p w14:paraId="1F33391D" w14:textId="55882561" w:rsidR="00444028" w:rsidRDefault="00444028" w:rsidP="0044402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สรรพสิริ เอี่ยมสะอาด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>(2547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บทคัดย่อ) ได้ศึกษาการพัฒนาแผนการเรียนรู้โดยใช้แบบฝึกทักษะวิชาคณิตศาสตร์ เรื่องการบวกลบเศษส่วนชั้นประถมศึกษาปีที่ 6 ผลการศึกษาพบว่า 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1) แผนการเรียนรู้โดยใช้แบบฝึกทักษะวิชาคณิตศาสตร์ เรื่องการบวกลบเศษส่วน ชั้นประถมศึกษาปีที่ 6 ที่ผู้ศึกษาค้นคว้าพัฒนาขึ้น มีประสิทธิภาพ 83.39/77.50 ซึ่งสูงกว่าเกณฑ์ที่ตั้งไว้เท่ากับ 75/75 และมีดัชนีประสิทธิผลของแผนการเรียนรู้โดยใช้แบบฝึกทักษะวิชาคณิตศาสตร์เพิ่มขึ้นจากก่อนเรียนอย่างมีน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สำคัญที่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.0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5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ผู้เรียนมีความรู้เพิ่มขึ้น ร้อยละ 70 หลังจากเรียนตามใช้แผนการเรียนรู้โดยใช้แบบฝึกทักษะ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 2)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เรียนมีผลสัมฤทธิ์ทางการเรียนหลังการจัดการเรียนรู้โดยใช้แผนการจัดการเรียนรู้โดยใช้แบบฝึกทักษะวิชาคณิตศาสตร์ เพิ่มขึ้นจากก่อนเรียนอย่างมีนัยสำคัญที่ระดับ .01 และมีความพึงพอใจของนักเรียนที่มีต่อการเรียนโดยใช้แผนการจัดการเรียนรู้โดยใช้แบบฝึกทักษะอยู่ในระดับมาก</w:t>
      </w:r>
    </w:p>
    <w:p w14:paraId="630ECCA8" w14:textId="77777777" w:rsidR="00000F3D" w:rsidRPr="00444028" w:rsidRDefault="00000F3D" w:rsidP="00444028">
      <w:pPr>
        <w:spacing w:after="0" w:line="240" w:lineRule="auto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B22C43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lastRenderedPageBreak/>
        <w:t>3.3 การเขียนบทที่ 3 วิธีดำเนินการวิจัย</w:t>
      </w:r>
    </w:p>
    <w:p w14:paraId="4FCEFC3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วิธีดำเนินการวิจัยเป็นส่วนประกอบของเค้าโครงวิทยานิพนธ์ที่มีความสำคัญ นักศึกษาต้องมีความรอบคอบ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deliberateness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 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รัดกุมในการเขียน การนำเสนอ ประกอบด้วยหัวข้อย่อย ประชากร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กลุ่มตัวอย่าง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เครื่องมือที่ใช้ในการรวบรวมข้อมูล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research tools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การสร้างเครื่องมือ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research tool design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การเก็บรวบรวมข้อมูล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data collection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data analysis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และสถิติ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statistics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 ที่ใช้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ในการวิเคราะห์ข้อมูล อย่างไรก็ตามในงานวิทยานิพนธ์เชิงปริมาณ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8F0C3C" w:rsidRPr="008F0C3C">
        <w:rPr>
          <w:rFonts w:ascii="TH SarabunPSK" w:eastAsia="Times New Roman" w:hAnsi="TH SarabunPSK" w:cs="TH SarabunPSK"/>
          <w:sz w:val="32"/>
          <w:szCs w:val="32"/>
        </w:rPr>
        <w:t>quantitative</w:t>
      </w:r>
      <w:r w:rsidR="008F0C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จะพบว่ามักมีข้อบกพร่องหลายประการ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เช่น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เขียนประชากร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และกลุ่มตัวอย่าง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ไม่ชัดเจน การสร้างเครื่องมือไม่สอดคล้องกับ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ระเบียบวิธี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วิจัย ผู้เชี่ยวชาญที่พิจารณาเครื่องมือรวบรวมข้อมูลไม่บอกว่าเป็นใคร ทำงานที่ไหน เขียนสูตร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ทาง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สถิติผิด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ผลาดเป็นต้น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ดังนั้นเพื่อลดปัญหาหรือข้อบกพร่องดังกล่าวนักศึกษาควรศึกษาวิธีการเขียน การนำเสนอให้เข้าใจเพื่อปกป้องเค้าโครงวิทยานิพนธ์และวิทยานิพนธ์ให้มีคุณภาพวิธีดำเนินการวิจัยคือการกำหนด วิธีการ กิจกรรมต่าง ๆ และรายละเอียดการวิจัยที่นักศึกษาจะต้องทำเพื่อให้ได้มาซึ่งข้อมูลนับตั้งแต่ ประชากร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และกลุ่มตัวอย่าง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เครื่องมือ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tools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ที่ใช้ในการวิจัยไปจนถึงสถิติ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statistics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ที่ใช้ในการวิเคราะห์ข้อมูล การเขียนวิธีดำเนินการวิจัยมีเป้าหมายที่สำคัญคือการได้มาซึ่งข้อมูลที่สามารถตอบปัญหาของการวิจัยตามความมุ่งหมายของการวิจัยที่กำหนดไว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ได้อย่างสอดคล้องและชัดเจนทั้งทางด้านวิชาการและด้ายข้อเท็จจริง</w:t>
      </w:r>
    </w:p>
    <w:p w14:paraId="52AE188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1 ประชากรและกลุ่มตัวอย่าง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ประชากร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population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และกลุ่มตัว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อย่าง (</w:t>
      </w:r>
      <w:r w:rsidR="00A948CF">
        <w:rPr>
          <w:rFonts w:ascii="TH SarabunPSK" w:eastAsia="Times New Roman" w:hAnsi="TH SarabunPSK" w:cs="TH SarabunPSK"/>
          <w:sz w:val="32"/>
          <w:szCs w:val="32"/>
        </w:rPr>
        <w:t>sample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คือหน่วยศึกษาหรือกลุ่มเป้าหมาย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948CF" w:rsidRPr="00A948CF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 xml:space="preserve">target group)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นักศึกษาจะเก็บข้อมูลซึ่งอาจจะเป็นคน 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948CF">
        <w:rPr>
          <w:rFonts w:ascii="TH SarabunPSK" w:eastAsia="Times New Roman" w:hAnsi="TH SarabunPSK" w:cs="TH SarabunPSK"/>
          <w:sz w:val="32"/>
          <w:szCs w:val="32"/>
        </w:rPr>
        <w:t>human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สัตว์ สิ่งของ สุดแท้แต่งานวิจัยนั้นจะศึกษาอะไรในเรื่อง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ของประเด็น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ใด กลุ่มเป้าหมาย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target group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ในการวิจัยในแต่ละเรื่องนั้น อาจจะมีกลุ่มเดียวหรือหลายกลุ่ม ระดับเดียวกันหรือหลายระดับก็ได้ ทั้งนี้ขึ้นอยู่กับขอบเขตของการวิจัย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ที่ตนกำลังศึกษา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วิจัยอยู่ในขณะนั้น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ซึ่งกลุ่มเป้าหมายของการวิจัยจะมีผลอย่างมากต่อวิธีการเก็บรวบรวมและการวิเคราะห์ข้อมูล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948CF">
        <w:rPr>
          <w:rFonts w:ascii="TH SarabunPSK" w:eastAsia="Times New Roman" w:hAnsi="TH SarabunPSK" w:cs="TH SarabunPSK"/>
          <w:sz w:val="32"/>
          <w:szCs w:val="32"/>
        </w:rPr>
        <w:t>d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ata analysis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ดังนั้นการเลือกประชากร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948CF" w:rsidRPr="00A948CF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 xml:space="preserve">population)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948CF">
        <w:rPr>
          <w:rFonts w:ascii="TH SarabunPSK" w:eastAsia="Times New Roman" w:hAnsi="TH SarabunPSK" w:cs="TH SarabunPSK"/>
          <w:sz w:val="32"/>
          <w:szCs w:val="32"/>
        </w:rPr>
        <w:t>sample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ชัดเจน การเขียนก็เช่นเดียวกันต้องระบุให้ชัดเจน 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948CF">
        <w:rPr>
          <w:rFonts w:ascii="TH SarabunPSK" w:eastAsia="Times New Roman" w:hAnsi="TH SarabunPSK" w:cs="TH SarabunPSK"/>
          <w:sz w:val="32"/>
          <w:szCs w:val="32"/>
        </w:rPr>
        <w:t>c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larity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ครอบคลุม 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comprehensive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ระบุประชากรและจ</w:t>
      </w:r>
      <w:r w:rsidR="00516884">
        <w:rPr>
          <w:rFonts w:ascii="TH SarabunPSK" w:eastAsia="Times New Roman" w:hAnsi="TH SarabunPSK" w:cs="TH SarabunPSK"/>
          <w:sz w:val="32"/>
          <w:szCs w:val="32"/>
          <w:cs/>
        </w:rPr>
        <w:t>ำนวนประชากรให้ชัดเจน จำนวนกลุ่ม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ตัวอย่าง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948CF">
        <w:rPr>
          <w:rFonts w:ascii="TH SarabunPSK" w:eastAsia="Times New Roman" w:hAnsi="TH SarabunPSK" w:cs="TH SarabunPSK"/>
          <w:sz w:val="32"/>
          <w:szCs w:val="32"/>
        </w:rPr>
        <w:t>sample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ต้องกำหนดไว้อย่างเหมาะสม ถูกต้องตามหลักวิชาการ กล่าวถึงวิธีการเลือกกลุ่มตัวอย่าง โดยใช้วิธีที่เหมาะสมและทำให้ผู้อ่านมองเห็นภาพในการปฏิบัติจริง ๆ พร้อมทั้งแสดงรายละเอียดของจำนวนกลุ่มตัวอย่างให้ชัดเจนการเขียนประชากรและกลุ่มตัวอย่างมีข้อพึงระวังคือ ข้อความที่เขียนในบทที่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ของงานวิจัย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ว่าประชากรและกลุ่มตัวอย่าง คือใคร ที่ไหน อย่างไร จำนวนเท่าใด ในบทที่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ของงานวิจัย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ก็เช่นเดียวกัน ต้องเขียนเหมือนกันทุกประการ บ่งบอกถึงความคงเส้น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คงวา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consistency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ในการเขียนวิทยานิพนธ์ด้วย </w:t>
      </w:r>
      <w:r w:rsidR="00823A7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ของงานวิจัย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มีความ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แตกต่างจากบทที่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กล่าว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คือจะเขียนบอกวิธีการเลือกกลุ่มตัวอย่าง พร้อมทั้งแสดงรายละเอียดของจำนวนกลุ่มตัวอย่าง ซึ่งในบทที่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จะไม่เขียนและแสดงรายละเอียด สำหรับปัญหาที่พบในเค้า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โครง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วิทยานิพนธ์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อย่างหนึ่ง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คือ จำนวนประชากร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และกลุ่ม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ตัวอย่าง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ไม่เหมือนกัน รวมทั้งข้อความการเขียนไม่เหมือนกัน เช่น 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ของงานวิจัยระบุ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ว่า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กลุ่มตัวอย่าง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มีจำนวน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86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คน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ส่วนใน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กลับเขียน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ว่า มี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กลุ่มตัวอย่าง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ที่ใช้ในการวิจัย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89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คน เป็นต้น สิ่งเหล่านี้เป็นข้อบกพร่องที่พบบ่อย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ของนักศึกษา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ดังนั้นการแก้ไขคือคัดลอกข้อความจากบทที่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ของงานวิจัย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แล้วมาเพิ่มเติมวิธีการเลือกกลุ่มตัวอย่างพร้อมแสดงรายละเอียด ส่วนหลักในการเขียนอธิบายประชากรและกลุ่มตัวอย่างมีรายละเอียดดังนี้</w:t>
      </w:r>
    </w:p>
    <w:p w14:paraId="7BEFD16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1. ประชากร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ประชากรที่ใช้ในการวิจัยครั้งนี้ได้แก่ .........(คือใคร).......(ที่ไหน)..........(ปีไหน)............(จำนวนเท่าใด).............. (อาจจะแสดงตารางจำนวนประชากรประกอบ)</w:t>
      </w:r>
    </w:p>
    <w:p w14:paraId="3A404404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กลุ่มตัวอย่างที่ใช้ในการวิจัยครั้งนี้ได้แก่  .........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(คือใคร)......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(ที่ไหน)..........(ปีไหน)..........(จำนวนเท่าใด)......................ซึ่งได้มาโดย.....................(ระบุวิธีการเลือกกลุ่มตัวอย่าง)..............มีรายละเอียดการเลือกดังนี้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(นักศึกษาสามารถแสดงเป็นตารางหรือเป็นแผนภูมิแ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ดงวิธีการได้มาของกลุ่มตัวอย่างทั้งนี้ขึ้นอยู่วิธีการนั้น)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ดังตัวอย่างการเขียน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เช่น</w:t>
      </w:r>
    </w:p>
    <w:p w14:paraId="4E7E15E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ประชากร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population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ประชากรที่ใช้ในการวิจัย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ครั้งนี้ได้แก่ ข้าราชการครูสังกัดสำนักงานเขตพื้นที่การศึกษา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กาฬสินธุ์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ปีการศึกษา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2560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13,104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คน</w:t>
      </w:r>
    </w:p>
    <w:p w14:paraId="561B57E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2.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sampling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กลุ่มตัวอย่างที่ใช้ในการวิจัยครั้งนี้ได้แก่ ข้าราชการครูสังกัดสำนักงานเขตพื้นที่การศึกษา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กาฬสินธุ์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ปีการศึกษา 25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60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จำนวน 500 คน ซึ่งได้ได้มาโดยวิธีการสุ่มแบบหลายขั้นตอน (</w:t>
      </w:r>
      <w:r w:rsidR="00410454">
        <w:rPr>
          <w:rFonts w:ascii="TH SarabunPSK" w:eastAsia="Times New Roman" w:hAnsi="TH SarabunPSK" w:cs="TH SarabunPSK"/>
          <w:sz w:val="32"/>
          <w:szCs w:val="32"/>
        </w:rPr>
        <w:t>multi-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stage random sampling)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มีวิธีการกำหนดขนาด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กลุ่มตัวอย่างและขั้นตอนการสุ่ม ดังนี้.......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</w:t>
      </w:r>
    </w:p>
    <w:p w14:paraId="7208CF2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2 เครื่องมือที่ใช้ในการวิจัยหรือรวบรวมข้อมูล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เครื่องมือที่ใช้ในการวิจัยทุกประเภทนับว่า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เป็นกุญแจสำคัญ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instrumentality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ของการวิจัย เพราะจะเป็นสิ่งที่นักศึกษาได้เชื่อมกรอบแนวคิดของการวิจัยและแนวคิดต่าง ๆ ของตน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เข้า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กับความเป็นจริง สิ่งที่สำคัญของเครื่องมือที่ใช้ในการเก็บรวบรวมข้อมูลคือตัวข้อมูลที่จะนำมาสร้างเป็นเครื่องมือที่ใช้ในการเก็บรวบรวมข้อมูล ดังนั้นการทำวิทยานิพนธ์ เครื่องมือ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ที่ใช้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ในการเก็บรวบรวมข้อมูล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data collection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ถือว่าเป็นองค์ประกอบ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configuration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ที่มีความสำคัญมาก ในหัวข้อย่อยเครื่องมือที่ใช้ในการเก็บรวบรวมข้อมูลในเค้าโครงวิทยานิพนธ์เป็นการเขียนอธิบายว่าในหัวข้อเรื่องที่ศึกษานั้นมีเครื่องมือที่ใช้ในการเก็บรวบรวมข้อมูลว่ามีกี่ชนิด ประกอบด้วยอะไรบ้าง ซึ่งการกำหนดเขียนนั้นให้เขียนเครื่องมือที่ใช้ในการเก็บรวบรวมข้อมูลเพื่อการวิจัยเท่านั้น ส่วนเครื่องมือที่ไม่เกี่ยวข้องในการเก็บรวบรวมข้อมูลเพื่อการวิจัยไม่ต้องนำมาเขียนไว้ และเครื่องมือที่ใช้ในการเก็บรวบรวมข้อมูลนั้น แบ่งออ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 3 กรณี คือ</w:t>
      </w:r>
    </w:p>
    <w:p w14:paraId="56FEE906" w14:textId="77777777" w:rsidR="00444028" w:rsidRPr="007C3264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1) เครื่องมือที่มีผู้อื่นสร้างไว้เรียบร้อยแล้ว นักศึกษายืมมาใช้ต้องระบุให้ชัดเจนว่าเป็น</w:t>
      </w:r>
      <w:r w:rsidR="007C3264">
        <w:rPr>
          <w:rFonts w:ascii="TH SarabunPSK" w:eastAsia="Times New Roman" w:hAnsi="TH SarabunPSK" w:cs="TH SarabunPSK" w:hint="cs"/>
          <w:sz w:val="32"/>
          <w:szCs w:val="32"/>
          <w:cs/>
        </w:rPr>
        <w:t>เครื่องมือ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ของใคร สร้าง พ.ศ. ใด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C3264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0C3E6253" w14:textId="77777777" w:rsidR="00444028" w:rsidRPr="007C3264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2) เครื่องมือที่นักศึกษาสร้างขึ้นมาเอง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เช่น แบบสอบถาม แบบสังเกต</w:t>
      </w:r>
    </w:p>
    <w:p w14:paraId="504EC725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3) กรณีที่วิทยานิพนธ์ทำเรื่องเกี่ยวกับพัฒนาเครื่องมือต้องเขียนแผนภาพประกอบรายละเอียดและทดลองไม่ต่ำกว่า 3 ครั้ง</w:t>
      </w:r>
    </w:p>
    <w:p w14:paraId="793AAAB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สำหรับการเขียนอธิบายเครื่องมือที่ใช้ในการเก็บรวบรวมข้อมูล มีรายละเอียด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ไม่ซับซ้อน มี 2 ลักษณะ คือ</w:t>
      </w:r>
    </w:p>
    <w:p w14:paraId="5AB4D56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กรณีที่ 1 มีเครื่องมือชนิดเดียวเท่านั้นและมีแบบเดียว มีลักษณะการเขียน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666B817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เครื่องมือที่ใช้ในการเก็บรวบรวมข้อมูลเครื่องมือที่ใช้ในการเก็บรวบรวมข้อมูลเป็นแบบ..................</w:t>
      </w:r>
      <w:r w:rsidR="00516884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.......ที่ผู้วิจัยสร้างขึ้นเอง จำนวน ..</w:t>
      </w:r>
      <w:r w:rsidR="00516884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.ฉบับ คือ ............................แบ่งเป็น .......ตอน ดังนี้</w:t>
      </w:r>
    </w:p>
    <w:p w14:paraId="4553BE0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ตอนที่ 1 .......................(ส่วนมากเป็นสถานภาพของผู้ตอบ) มีลักษณะเป็น 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</w:t>
      </w:r>
    </w:p>
    <w:p w14:paraId="38ACF02D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ตอนที่ 2 .......................ซึ่งมีลักษณะเป็น .........................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..............</w:t>
      </w:r>
    </w:p>
    <w:p w14:paraId="5D86B095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กรณีที่ 2 มีเครื่องมือหลายชนิดและมีหลายแบบ มีลักษณะการเขียน ดังนี้</w:t>
      </w:r>
    </w:p>
    <w:p w14:paraId="133133D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กรณีลักษณะนี้นั้น ควรเขียนเรียงลำดับบอกรายละเอียดของเครื่องมือแต่ละชนิดเท่านั้นตัวอย่างเช่น</w:t>
      </w:r>
    </w:p>
    <w:p w14:paraId="619EDF00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เครื่องมือที่ใช้ในการเก็บรวบรวมข้อมูลเครื่องมือที่ใช้ในการเก็บรวบรวมข้อมูล ประกอบด้วย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…</w:t>
      </w:r>
      <w:r w:rsidR="00516884">
        <w:rPr>
          <w:rFonts w:ascii="TH SarabunPSK" w:eastAsia="Times New Roman" w:hAnsi="TH SarabunPSK" w:cs="TH SarabunPSK"/>
          <w:sz w:val="32"/>
          <w:szCs w:val="32"/>
        </w:rPr>
        <w:t>….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ชนิด ดังนี้</w:t>
      </w:r>
    </w:p>
    <w:p w14:paraId="26DDF4A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1. แบบ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...(ระบุชนิดเครื่องมือ)........จำนวน 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. ฉบับ  แบ่งออกเป็น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…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 คือ  ....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...(บอกชื่อแต่ละตอนเท่านั้นว่าเป็นแบบไห</w:t>
      </w:r>
      <w:r w:rsidR="00297110">
        <w:rPr>
          <w:rFonts w:ascii="TH SarabunPSK" w:eastAsia="Times New Roman" w:hAnsi="TH SarabunPSK" w:cs="TH SarabunPSK"/>
          <w:sz w:val="32"/>
          <w:szCs w:val="32"/>
          <w:cs/>
        </w:rPr>
        <w:t>น มีกี่ระดับ อะไรบ้าง)</w:t>
      </w:r>
    </w:p>
    <w:p w14:paraId="2C000CA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2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 แบบ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................(ระบุชนิดเครื่องมือ)........จำนวน 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. ฉบับ  แบ่งออกเป็น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…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 คือ  .......(บอกชื่อแต่ละตอนเท่านั้นว่าเป็นแบบไหน มีกี่ระดับ อะไรบ้าง)..........</w:t>
      </w:r>
    </w:p>
    <w:p w14:paraId="18F235E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 แบบ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................(ระบุชนิดเครื่องมือ)........จำนวน .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. ฉบับ  แบ่งออกเป็น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…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 คือ  .....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..(บอกชื่อแต่ละตอนเท่านั้นว่าเป็นแบบไห</w:t>
      </w:r>
      <w:r w:rsidR="00297110">
        <w:rPr>
          <w:rFonts w:ascii="TH SarabunPSK" w:eastAsia="Times New Roman" w:hAnsi="TH SarabunPSK" w:cs="TH SarabunPSK"/>
          <w:sz w:val="32"/>
          <w:szCs w:val="32"/>
          <w:cs/>
        </w:rPr>
        <w:t>น มีกี่ระดับ อะไรบ้าง)</w:t>
      </w:r>
    </w:p>
    <w:p w14:paraId="1F0B244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ตัวอย่างการเขียนเครื่องมือที่ใช้ในการเก็บรวบรวมข้อมูล</w:t>
      </w:r>
    </w:p>
    <w:p w14:paraId="097BA292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เครื่องมือที่ใช้ในการเก็บรวบรวมข้อมูล เป็นแบบสอบถามเกี่ยวกับสภาพการนิเทศภายในสถานศึกษาขั้นพื้นฐาน สังกัดสำนักงานเขตพื้นที่การศึกษา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กาฬสินธุ์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จังหวัดกาฬสินธุ์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ที่ผู้วิจัยสร้างขึ้น จำนวน 1 ฉบับ แบ่งเป็น 3 ตอน คือ</w:t>
      </w:r>
    </w:p>
    <w:p w14:paraId="6718684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ตอนที่ 1 แบบสอบถามเกี่ยวกับสถานภาพของผู้ตอบแบบสอบถาม มีลักษณะเป็นแบบตรวจสอบรายการ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check list)</w:t>
      </w:r>
    </w:p>
    <w:p w14:paraId="2E65FA5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ตอนที่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2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แบบสอบถามเกี่ยวกับสภาพการนิเทศภายในสถานศึกษาขั้นพื้นฐาน สังกัดสำนักงานเขตพื้นที่การศึกษา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กาฬสินธุ์จังหวัดกาฬสินธุ์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ตามกระบวนการนิเทศภายในโรงเรียน มีลักษณะแบบสอบถามชนิดมาตรส่วนประมาณค่า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rating scale) 5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อันดับ คือ มากที่สุด มาก ปานกลาง น้อย และน้อยที่สุด</w:t>
      </w:r>
    </w:p>
    <w:p w14:paraId="1942719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ตอนที่ 3 ข้อเสนอแนะเกี่ยวกับกระบวนการนิเทศภายในสถานศึกษา มีลักษณะเป็น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คำถาม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แบบปลายเปิด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open-ended form)</w:t>
      </w:r>
    </w:p>
    <w:p w14:paraId="250C835A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3 การสร้างและหาคุณภาพเครื่องมือที่ใช้ในการวิจัย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หัวข้อนี้จะกล่าวถึงหลักการ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principle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ขั้นตอนการเขียนการสร้างและ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หาคุณภาพเครื่องมือที่ใช้ในการวิจัยหรือรวบรวมข้อมูลว่านักศึกษาคาดว่าจะสร้างเครื่องมือแต่ละชนิดประกอบด้วยขั้นตอนใดบ้าง มีหลักการใดบ้าง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กำหนดว่าจะสร้างจำนวนเท่าใด ต้องการจริงเท่าใด มีลักษณะอย่างไร เช่น สร้างแบบสอบถามชนิดมาตราส่วนประมาณค่า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rating scale)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5 ระดับ สร้างจำนวน 20 ข้อ ต้องการจริง 15 ข้อ เป็นต้นและการหาคุณภาพเครื่องที่ใช้ในการวิจัยนั้น จะใช้ผู้เชี่ยวชาญตรวจสอบเครื่องมือกี่คน ทดลองกับใคร จำนวนเท่าใด จะใช้สูตรใดในการหาค่าอำนาจจำแนก หาความยาก หาค่าความเชื่อมั่น และมี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การกำหนดเกณฑ์คุณภาพเครื่องมือที่ระดับใด ซึ่งในการเขียนการสร้างและหาคุณภาพเครื่องมือที่ใช้ในการวิจัยเป็นขั้นตอนโครงร่างที่นักศึกษาจะคาดว่าทำและปฏิบัติตามขั้นตอนที่เขียนไว้เท่านั้น 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แต่หลังจากนิสิต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ทำแล้วซึ่งจะเขียนเป็นวิทยานิพนธ์นั้นนิสิต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ต้องปรับเปลี่ยนข้อความใหม่ซึ่งพบข้อบกพร่องมากในวิทยานิพนธ์ กล่าวคือนักศึกษาไม่มี</w:t>
      </w:r>
      <w:r w:rsidR="007C3264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ปรับเปลี่ยน</w:t>
      </w:r>
      <w:r w:rsidR="007C3264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ยังคงใช้ข้อความเดิมที่เขียนไว้ในเค้าโครงวิทยานิพนธ์ 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Thesis outline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แท้จริงและถูกต้อง</w:t>
      </w:r>
      <w:r w:rsidR="007C3264"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นั้น เมื่อนักศึกษาทำการสร้างจริง ตรวจสอบและทดลองไปใช้จริงแล้ว ผลที่ได้จะแตกต่างกัน ดังนั้นข้อความก่อนทำ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948CF">
        <w:rPr>
          <w:rFonts w:ascii="TH SarabunPSK" w:eastAsia="Times New Roman" w:hAnsi="TH SarabunPSK" w:cs="TH SarabunPSK"/>
          <w:sz w:val="32"/>
          <w:szCs w:val="32"/>
        </w:rPr>
        <w:t>pre-test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กับหลัง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ทำ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948CF">
        <w:rPr>
          <w:rFonts w:ascii="TH SarabunPSK" w:eastAsia="Times New Roman" w:hAnsi="TH SarabunPSK" w:cs="TH SarabunPSK"/>
          <w:sz w:val="32"/>
          <w:szCs w:val="32"/>
        </w:rPr>
        <w:t>post-test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ต้องแตกต่างกันตรงที่ต้องมีการนำเสนอผลการตรวจสอบจากผู้เชี่ยวชาญ</w:t>
      </w:r>
      <w:r w:rsidR="009E0724" w:rsidRPr="009E0724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9E0724" w:rsidRPr="009E0724">
        <w:rPr>
          <w:rFonts w:ascii="TH SarabunPSK" w:eastAsia="Times New Roman" w:hAnsi="TH SarabunPSK" w:cs="TH SarabunPSK"/>
          <w:sz w:val="32"/>
          <w:szCs w:val="32"/>
        </w:rPr>
        <w:t xml:space="preserve">specialist)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และการทดลองใช้ว่าได้ผลอย่างไร </w:t>
      </w:r>
      <w:r w:rsidR="007C3264">
        <w:rPr>
          <w:rFonts w:ascii="TH SarabunPSK" w:eastAsia="Times New Roman" w:hAnsi="TH SarabunPSK" w:cs="TH SarabunPSK" w:hint="cs"/>
          <w:sz w:val="32"/>
          <w:szCs w:val="32"/>
          <w:cs/>
        </w:rPr>
        <w:t>รวมทั้ง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มีการปรับปรุงอะไรบ้าง เข้าเกณฑ์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948CF" w:rsidRPr="00A948CF">
        <w:rPr>
          <w:rFonts w:ascii="TH SarabunPSK" w:eastAsia="Times New Roman" w:hAnsi="TH SarabunPSK" w:cs="TH SarabunPSK"/>
          <w:sz w:val="32"/>
          <w:szCs w:val="32"/>
        </w:rPr>
        <w:t>criterion</w:t>
      </w:r>
      <w:r w:rsidR="00A948CF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กี่ข้อ นำไปใช้จริงกี่ข้อ นิสิต นัก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ต้องพึงระวังในการเขียนการสร้างและหาคุณภาพเครื่องมือที่ใช้ในการวิจัยเค้าโครงวิทยานิพนธ์ สำหรับหลักการเกณฑ์การสร้างและหาค</w:t>
      </w:r>
      <w:r w:rsidR="00297110">
        <w:rPr>
          <w:rFonts w:ascii="TH SarabunPSK" w:eastAsia="Times New Roman" w:hAnsi="TH SarabunPSK" w:cs="TH SarabunPSK"/>
          <w:sz w:val="32"/>
          <w:szCs w:val="32"/>
          <w:cs/>
        </w:rPr>
        <w:t>ุณภาพเครื่องมือที่ใช้ในการวิจัย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ดังนี้</w:t>
      </w:r>
    </w:p>
    <w:p w14:paraId="6C17D0D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1) ก่อนลงมือเขียนขั้นตอนการสร้า</w:t>
      </w:r>
      <w:r w:rsidR="007C3264">
        <w:rPr>
          <w:rFonts w:ascii="TH SarabunPSK" w:eastAsia="Times New Roman" w:hAnsi="TH SarabunPSK" w:cs="TH SarabunPSK"/>
          <w:sz w:val="32"/>
          <w:szCs w:val="32"/>
          <w:cs/>
        </w:rPr>
        <w:t>งเครื่องมือที่ใช้ในการวิจัย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ควรศึกษารูปแบบการสร้างเครื่องมือชนิดนั้น ๆ ให้เข้าใจเพื่อความถูกต้องในการเขียน</w:t>
      </w:r>
    </w:p>
    <w:p w14:paraId="68B383F9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2) ในขั้นการศึกษาเอกสารและงานวิจัย นักศึกษาควรระบุชื่อเอกสารที่ค้นคว้าให้ครบและชัดเจนว่าเป็นของใคร ชื่อหนังสือ พ.ศ. ที่พิมพ์ เช่น ศึกษาเอกสาร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รูปแบบของ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การสร้างแบบสอบถามจากหนังสือการวิจัยเบื้องต้นของ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บุญชม ศรีสะอาด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>(2545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90-100)</w:t>
      </w:r>
    </w:p>
    <w:p w14:paraId="49DAC664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3) กรณีที่เครื่องมือที่ใช้ในการวิจัย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research tools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เป็นแบบทดสอบวัดผลสัมฤทธิ์ทางการเรียน ขั้นตอนการสร้างนักศึกษาควรสร้างตาราง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7331A2" w:rsidRPr="007331A2">
        <w:rPr>
          <w:rFonts w:ascii="TH SarabunPSK" w:eastAsia="Times New Roman" w:hAnsi="TH SarabunPSK" w:cs="TH SarabunPSK"/>
          <w:sz w:val="32"/>
          <w:szCs w:val="32"/>
        </w:rPr>
        <w:t>table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วิเคราะห์รายละเอียด</w:t>
      </w:r>
      <w:r w:rsidR="007331A2">
        <w:rPr>
          <w:rFonts w:ascii="TH SarabunPSK" w:eastAsia="Times New Roman" w:hAnsi="TH SarabunPSK" w:cs="TH SarabunPSK"/>
          <w:sz w:val="32"/>
          <w:szCs w:val="32"/>
          <w:cs/>
        </w:rPr>
        <w:t>(เนื้อหา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ผลการเรียนรู้ที่คาดหวัง) และระบุจำนวนข้อที่สร้างขึ้นและต้องการจริงเท่าใด</w:t>
      </w:r>
    </w:p>
    <w:p w14:paraId="68F9C97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4) การเลือกผู้เชี่ยวชาญ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specialist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พิจารณาความเที่ยงตรง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>ของเครื่องมือการวิจัย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นั้น นักศึกษาควรเลือ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ผู้ที่มีความเชี่ยวชาญในด้านนั้นอย่างแท้จริง ซึ่งผู้เชี่ยวชาญจะเป็นผู้พิจารณาให้ข้อเสนอแนะ ปรับปรุงเครื่องมือ ดังนั้นการเลือกผู้เชี่ยวชาญที่มีความเชี่ยวชาญ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>เฉพาะด้านที่เรากำลังศึกษาวิจัย</w:t>
      </w:r>
      <w:r w:rsidR="007331A2">
        <w:rPr>
          <w:rFonts w:ascii="TH SarabunPSK" w:eastAsia="Times New Roman" w:hAnsi="TH SarabunPSK" w:cs="TH SarabunPSK"/>
          <w:sz w:val="32"/>
          <w:szCs w:val="32"/>
          <w:cs/>
        </w:rPr>
        <w:t>จะทำให้เครื่องมือมีคุณภาพ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>ยิ่งขึ้น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ผู้เชี่ยวชาญควรมี 2 ประเภท ได้แก่ ผู้เชี่ยวชาญด้านเนื้อหาและผู้เชี่ยวชาญด้านการวัดผล</w:t>
      </w:r>
    </w:p>
    <w:p w14:paraId="51B38E1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5) ผู้เชี่ยวชาญ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1377B" w:rsidRPr="0061377B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61377B">
        <w:rPr>
          <w:rFonts w:ascii="TH SarabunPSK" w:eastAsia="Times New Roman" w:hAnsi="TH SarabunPSK" w:cs="TH SarabunPSK"/>
          <w:sz w:val="32"/>
          <w:szCs w:val="32"/>
        </w:rPr>
        <w:t>specialist)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ที่ใช้ในการตรวจสอบเครื่องมือ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>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นักศึกษาต้องเขียนระบุ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>ถึง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ตำแหน่งทางวิชาการ </w:t>
      </w:r>
      <w:r w:rsidR="009E0724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9E0724">
        <w:rPr>
          <w:rFonts w:ascii="TH SarabunPSK" w:eastAsia="Times New Roman" w:hAnsi="TH SarabunPSK" w:cs="TH SarabunPSK"/>
          <w:sz w:val="32"/>
          <w:szCs w:val="32"/>
        </w:rPr>
        <w:t>academic p</w:t>
      </w:r>
      <w:r w:rsidR="009E0724" w:rsidRPr="009E0724">
        <w:rPr>
          <w:rFonts w:ascii="TH SarabunPSK" w:eastAsia="Times New Roman" w:hAnsi="TH SarabunPSK" w:cs="TH SarabunPSK"/>
          <w:sz w:val="32"/>
          <w:szCs w:val="32"/>
        </w:rPr>
        <w:t>ositions</w:t>
      </w:r>
      <w:r w:rsidR="009E07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ตำแหน่</w:t>
      </w:r>
      <w:r w:rsidR="0061377B">
        <w:rPr>
          <w:rFonts w:ascii="TH SarabunPSK" w:eastAsia="Times New Roman" w:hAnsi="TH SarabunPSK" w:cs="TH SarabunPSK"/>
          <w:sz w:val="32"/>
          <w:szCs w:val="32"/>
          <w:cs/>
        </w:rPr>
        <w:t>งหรือหน้าที่การงาน สถานที่ทำงาน</w:t>
      </w:r>
      <w:r w:rsidR="009E0724">
        <w:rPr>
          <w:rFonts w:ascii="TH SarabunPSK" w:eastAsia="Times New Roman" w:hAnsi="TH SarabunPSK" w:cs="TH SarabunPSK" w:hint="cs"/>
          <w:sz w:val="32"/>
          <w:szCs w:val="32"/>
          <w:cs/>
        </w:rPr>
        <w:t>ให้</w:t>
      </w:r>
      <w:r w:rsidR="007331A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ชัดเจน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เช่น รศ.ดร. บุญชม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ศรีสะอาด อาจารย์</w:t>
      </w:r>
      <w:r w:rsidR="009E0724">
        <w:rPr>
          <w:rFonts w:ascii="TH SarabunPSK" w:eastAsia="Times New Roman" w:hAnsi="TH SarabunPSK" w:cs="TH SarabunPSK" w:hint="cs"/>
          <w:sz w:val="32"/>
          <w:szCs w:val="32"/>
          <w:cs/>
        </w:rPr>
        <w:t>ประจำ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ภาควิชาการวิจัยและพัฒนาการศึกษา คณะศึกษาศาสตร์ มหาวิทยาลัยมหาสารคาม ผู้เชี่ยวชาญด้านการวัดผล และกรณีเครื่องมือที่สร้างมีมากกว่า 1 ชนิดแต่ใช้คณะผู้เชี่ยวชาญ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1377B" w:rsidRPr="0061377B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61377B" w:rsidRPr="0061377B">
        <w:rPr>
          <w:rFonts w:ascii="TH SarabunPSK" w:eastAsia="Times New Roman" w:hAnsi="TH SarabunPSK" w:cs="TH SarabunPSK"/>
          <w:sz w:val="32"/>
          <w:szCs w:val="32"/>
        </w:rPr>
        <w:t xml:space="preserve">specialist)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ชุดเดิม การเขียนอธิบายในขั้นตอนการสร้างไม่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ต้องเขียนรายละเอียดอีก ระบุข้อความ ผู้เชี่ยวชาญ</w:t>
      </w:r>
      <w:r w:rsidR="009E07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E0724" w:rsidRPr="009E0724">
        <w:rPr>
          <w:rFonts w:ascii="TH SarabunPSK" w:eastAsia="Times New Roman" w:hAnsi="TH SarabunPSK" w:cs="TH SarabunPSK"/>
          <w:sz w:val="32"/>
          <w:szCs w:val="32"/>
        </w:rPr>
        <w:t>specialist</w:t>
      </w:r>
      <w:r w:rsidR="009E072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ชุดเดิมในขั้นตอนการสร้างเครื่องมือเท่านั้นพอ เช่น นำเครื่องมือไปให้ผู้เชี่ยวชาญชุดเดิมตรวจสอบความถูกต้อง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705FAFD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6) นักศึกษาต้องเขียนขั้นตอนการสร้าง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เครื่องมือการวิจัย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ให้ชัดเจน ถูกต้อง เช่น กระบวนการสร้าง 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อธิบายค่าอำนาจจำแนก วิธีหาความเชื่อมั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>่นและความเที่ยงตรง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เพื่อให้ผู้อื่น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อ่าน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งานของเรา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แล้วเข้าใจง่าย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มากขึ้น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กรณีที่ใช้เครื่องมือ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คนอื่นสร้างไว้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แล้ว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มาใช้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ในงานวิจัยของเรา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ต้องระบุว่าเป็นของใคร สร้าง พ.ศ.ใด และที่สำคัญเครื่อง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มือ</w:t>
      </w:r>
      <w:r w:rsidR="00C26113">
        <w:rPr>
          <w:rFonts w:ascii="TH SarabunPSK" w:eastAsia="Times New Roman" w:hAnsi="TH SarabunPSK" w:cs="TH SarabunPSK"/>
          <w:sz w:val="32"/>
          <w:szCs w:val="32"/>
          <w:cs/>
        </w:rPr>
        <w:t xml:space="preserve">นั้นต้องทันสมัย 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โดยพิจารณาถึง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ความสอดคล้องกับเรื่องที่ทำ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ผลงานวิจัยเรื่องนั้น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ไม่ควรเกิน 5 ปี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นับย้อนหลังจาก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ปีปัจจุบันที่เราศึกษาวิจัย</w:t>
      </w:r>
    </w:p>
    <w:p w14:paraId="21EAE6D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7) เครื่องมือ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แต่ละชนิดที่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เรา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สร้างขึ้น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นั้น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ควรเขียนแสดงตัวอย่างลักษณะของเครื่องมือที่ใช้วัด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หรือสัญลักษณ์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symbol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อธิบายวิธีการตรวจให้คะแนน เกณฑ์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61377B" w:rsidRPr="0061377B">
        <w:rPr>
          <w:rFonts w:ascii="TH SarabunPSK" w:eastAsia="Times New Roman" w:hAnsi="TH SarabunPSK" w:cs="TH SarabunPSK"/>
          <w:sz w:val="32"/>
          <w:szCs w:val="32"/>
        </w:rPr>
        <w:t>criterion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การให้คะแนนอย่างชัดเจน พร้อมทั้งระบุแหล่งที่มาอย่างชัดเจน เช่น มากที่สุด ให้ 5 คะแนน หรือคะแนนความคิดคล่องในการคิด พิจารณาคำตอบที่เป็นไปได้ในเงื่อนไขของข้อสอบถือว่าเป็นคำตอบที่เป็นไปได้ ให้คำตอบละ 1 คะแนน</w:t>
      </w:r>
    </w:p>
    <w:p w14:paraId="4BA67E14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8) การหาคุณภาพเครื่องมือเป็นรายข้อ (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เช่น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อำนาจจำแนก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ความยาก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>-ง่าย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) ให้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>มี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ทดลองใช้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กับ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="0061377B">
        <w:rPr>
          <w:rFonts w:ascii="TH SarabunPSK" w:eastAsia="Times New Roman" w:hAnsi="TH SarabunPSK" w:cs="TH SarabunPSK"/>
          <w:sz w:val="32"/>
          <w:szCs w:val="32"/>
          <w:cs/>
        </w:rPr>
        <w:t>ไม่ใช่กลุ่มตัวอย่าง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แต่เป็นกลุ่มที่มีคุณสมบัติ (</w:t>
      </w:r>
      <w:r w:rsidR="0061377B" w:rsidRPr="0061377B">
        <w:rPr>
          <w:rFonts w:ascii="TH SarabunPSK" w:eastAsia="Times New Roman" w:hAnsi="TH SarabunPSK" w:cs="TH SarabunPSK"/>
          <w:sz w:val="32"/>
          <w:szCs w:val="32"/>
        </w:rPr>
        <w:t>qualification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>) หรือมีบริบท (</w:t>
      </w:r>
      <w:r w:rsidR="0061377B" w:rsidRPr="0061377B">
        <w:rPr>
          <w:rFonts w:ascii="TH SarabunPSK" w:eastAsia="Times New Roman" w:hAnsi="TH SarabunPSK" w:cs="TH SarabunPSK"/>
          <w:sz w:val="32"/>
          <w:szCs w:val="32"/>
        </w:rPr>
        <w:t>context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>) ที่คล้ายกัน จำนวน</w:t>
      </w:r>
      <w:r w:rsidR="0061377B">
        <w:rPr>
          <w:rFonts w:ascii="TH SarabunPSK" w:eastAsia="Times New Roman" w:hAnsi="TH SarabunPSK" w:cs="TH SarabunPSK"/>
          <w:sz w:val="32"/>
          <w:szCs w:val="32"/>
          <w:cs/>
        </w:rPr>
        <w:t xml:space="preserve">ไม่น้อยกว่า </w:t>
      </w:r>
      <w:r w:rsidR="0061377B">
        <w:rPr>
          <w:rFonts w:ascii="TH SarabunPSK" w:eastAsia="Times New Roman" w:hAnsi="TH SarabunPSK" w:cs="TH SarabunPSK" w:hint="cs"/>
          <w:sz w:val="32"/>
          <w:szCs w:val="32"/>
          <w:cs/>
        </w:rPr>
        <w:t>3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0 คน แล้วคัดเลือกข้อที่ดีไว้ใช้แล้วจึงหาคุณภาพทั้งฉบับ(ความเชื่อมั่น)</w:t>
      </w:r>
    </w:p>
    <w:p w14:paraId="4D3F930A" w14:textId="77777777" w:rsidR="00444028" w:rsidRPr="00954C0C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9) การเขียนขั้น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ทดลองใช้นักศึกษาควรระบุให้ชัดเจนว่ากลุ่มที่ใช้ทดลอง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54C0C">
        <w:rPr>
          <w:rFonts w:ascii="TH SarabunPSK" w:eastAsia="Times New Roman" w:hAnsi="TH SarabunPSK" w:cs="TH SarabunPSK"/>
          <w:sz w:val="32"/>
          <w:szCs w:val="32"/>
        </w:rPr>
        <w:t>e</w:t>
      </w:r>
      <w:r w:rsidR="00954C0C" w:rsidRPr="00954C0C">
        <w:rPr>
          <w:rFonts w:ascii="TH SarabunPSK" w:eastAsia="Times New Roman" w:hAnsi="TH SarabunPSK" w:cs="TH SarabunPSK"/>
          <w:sz w:val="32"/>
          <w:szCs w:val="32"/>
        </w:rPr>
        <w:t>xperimental group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เป็นใคร จำนวนเท่าใด ทดลองวันที่เท่าใด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1AF8D54E" w14:textId="49CE41BE" w:rsidR="00954C0C" w:rsidRDefault="00444028" w:rsidP="00F8633C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4 การเก็บรวบรวมข้อมูล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954C0C">
        <w:rPr>
          <w:rFonts w:ascii="TH SarabunPSK" w:eastAsia="Times New Roman" w:hAnsi="TH SarabunPSK" w:cs="TH SarabunPSK"/>
          <w:sz w:val="32"/>
          <w:szCs w:val="32"/>
          <w:cs/>
        </w:rPr>
        <w:t>การเก็บรวบรวมข้อมูล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เป็นกระบวนการที่จะได้มาซึ่งข้อมูล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54C0C">
        <w:rPr>
          <w:rFonts w:ascii="TH SarabunPSK" w:eastAsia="Times New Roman" w:hAnsi="TH SarabunPSK" w:cs="TH SarabunPSK"/>
          <w:sz w:val="32"/>
          <w:szCs w:val="32"/>
        </w:rPr>
        <w:t>data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ที่ตอบสนองความมุ่งหมายของการวิจัย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954C0C">
        <w:rPr>
          <w:rFonts w:ascii="TH SarabunPSK" w:eastAsia="Times New Roman" w:hAnsi="TH SarabunPSK" w:cs="TH SarabunPSK"/>
          <w:sz w:val="32"/>
          <w:szCs w:val="32"/>
        </w:rPr>
        <w:t>r</w:t>
      </w:r>
      <w:r w:rsidR="00954C0C" w:rsidRPr="00954C0C">
        <w:rPr>
          <w:rFonts w:ascii="TH SarabunPSK" w:eastAsia="Times New Roman" w:hAnsi="TH SarabunPSK" w:cs="TH SarabunPSK"/>
          <w:sz w:val="32"/>
          <w:szCs w:val="32"/>
        </w:rPr>
        <w:t>esearch objectives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เป็นขั้นตอนหนึ่งของกระบวนการวิจัยที่มีความสำคัญ การเขียนขั้นตอนการเก็บรวบรวมข้อมูล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data collection procedure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ในเค้าโครงวิทยานิพนธ์นั้น เป็นการบอกเรื่องราวของขั้นตอนการเก็บรวบรวมข้อมูล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54C0C">
        <w:rPr>
          <w:rFonts w:ascii="TH SarabunPSK" w:eastAsia="Times New Roman" w:hAnsi="TH SarabunPSK" w:cs="TH SarabunPSK"/>
          <w:sz w:val="32"/>
          <w:szCs w:val="32"/>
        </w:rPr>
        <w:t>d</w:t>
      </w:r>
      <w:r w:rsidR="00954C0C" w:rsidRPr="00954C0C">
        <w:rPr>
          <w:rFonts w:ascii="TH SarabunPSK" w:eastAsia="Times New Roman" w:hAnsi="TH SarabunPSK" w:cs="TH SarabunPSK"/>
          <w:sz w:val="32"/>
          <w:szCs w:val="32"/>
        </w:rPr>
        <w:t>ata collection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กับกลุ่มตัวอย่าง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54C0C">
        <w:rPr>
          <w:rFonts w:ascii="TH SarabunPSK" w:eastAsia="Times New Roman" w:hAnsi="TH SarabunPSK" w:cs="TH SarabunPSK"/>
          <w:sz w:val="32"/>
          <w:szCs w:val="32"/>
        </w:rPr>
        <w:t>sample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ว่านักศึกษามีขั้นตอนอย่างไรในการดำเนินการเก็บรวบรวมข้อมูล โดยปกติแล้วจะประกอบด้วย 3 ขั้นตอนใหญ่ ๆ คือ การติดต่อขอหนังสือจากบัณฑิตวิทยาลัย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26113" w:rsidRPr="00C26113">
        <w:rPr>
          <w:rFonts w:ascii="TH SarabunPSK" w:eastAsia="Times New Roman" w:hAnsi="TH SarabunPSK" w:cs="TH SarabunPSK"/>
          <w:sz w:val="32"/>
          <w:szCs w:val="32"/>
        </w:rPr>
        <w:t>graduate</w:t>
      </w:r>
      <w:r w:rsidR="00410454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C26113">
        <w:rPr>
          <w:rFonts w:ascii="TH SarabunPSK" w:eastAsia="Times New Roman" w:hAnsi="TH SarabunPSK" w:cs="TH SarabunPSK"/>
          <w:sz w:val="32"/>
          <w:szCs w:val="32"/>
        </w:rPr>
        <w:t>school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ของสถาบันตนเองเพื่อขอความร่วมมือในการเก็บรวบรวมข้อมูล 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ติดต่อกับกลุ่มตัวอย่าง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26113">
        <w:rPr>
          <w:rFonts w:ascii="TH SarabunPSK" w:eastAsia="Times New Roman" w:hAnsi="TH SarabunPSK" w:cs="TH SarabunPSK"/>
          <w:sz w:val="32"/>
          <w:szCs w:val="32"/>
        </w:rPr>
        <w:t>sample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ดำเนินการเก็บรวบรวมข้อมูล ซึ่งในขั้นนี้ต้องมีการเขียนอธิบายให้ชัดเจนตามเครื่องมือที่ใช้ในการเก็บรวบรวมข้อมูล เช่น ถ้าเครื่องมือที่ใช้ในการเก็บรวบรวมข้อมูล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26113">
        <w:rPr>
          <w:rFonts w:ascii="TH SarabunPSK" w:eastAsia="Times New Roman" w:hAnsi="TH SarabunPSK" w:cs="TH SarabunPSK"/>
          <w:sz w:val="32"/>
          <w:szCs w:val="32"/>
        </w:rPr>
        <w:t>d</w:t>
      </w:r>
      <w:r w:rsidR="00C26113" w:rsidRPr="00C26113">
        <w:rPr>
          <w:rFonts w:ascii="TH SarabunPSK" w:eastAsia="Times New Roman" w:hAnsi="TH SarabunPSK" w:cs="TH SarabunPSK"/>
          <w:sz w:val="32"/>
          <w:szCs w:val="32"/>
        </w:rPr>
        <w:t>ata collection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เป็นแบบทดสอบ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C26113" w:rsidRPr="00C26113">
        <w:rPr>
          <w:rFonts w:ascii="TH SarabunPSK" w:eastAsia="Times New Roman" w:hAnsi="TH SarabunPSK" w:cs="TH SarabunPSK"/>
          <w:sz w:val="32"/>
          <w:szCs w:val="32"/>
        </w:rPr>
        <w:t>test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หรือแบบวัด 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C26113">
        <w:rPr>
          <w:rFonts w:ascii="TH SarabunPSK" w:eastAsia="Times New Roman" w:hAnsi="TH SarabunPSK" w:cs="TH SarabunPSK"/>
          <w:sz w:val="32"/>
          <w:szCs w:val="32"/>
        </w:rPr>
        <w:t>m</w:t>
      </w:r>
      <w:r w:rsidR="00C26113" w:rsidRPr="00C26113">
        <w:rPr>
          <w:rFonts w:ascii="TH SarabunPSK" w:eastAsia="Times New Roman" w:hAnsi="TH SarabunPSK" w:cs="TH SarabunPSK"/>
          <w:sz w:val="32"/>
          <w:szCs w:val="32"/>
        </w:rPr>
        <w:t>easure</w:t>
      </w:r>
      <w:r w:rsidR="00C26113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ต้องเขียนรายละเอียด วัตถุประสงค์การทำแบบทดสอบหรือแบบวัด การอธิบายวิธีการทำแบบทดสอบหรือแบบวัดและบอกระยะเวลาที่คาดว่าจะเก็บรวบข้อมูล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(กรณีที่ระบุได้)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เช่น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ตัวอย่างการเขียนขั้นตอนการเก็บรวบรวมข้อมูล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ดังนี้</w:t>
      </w:r>
    </w:p>
    <w:p w14:paraId="08BCE168" w14:textId="77777777" w:rsidR="00000F3D" w:rsidRPr="00954C0C" w:rsidRDefault="00000F3D" w:rsidP="00F8633C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571BCFAD" w14:textId="77777777" w:rsidR="00444028" w:rsidRPr="00444028" w:rsidRDefault="00444028" w:rsidP="00954C0C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ผู้วิจัยได้ดำเนินเก็บรวบรวมข้อมูล ดังนี้</w:t>
      </w:r>
    </w:p>
    <w:p w14:paraId="60FAFE7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1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ผู้วิจัยได้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ติดต่อขอหนังสือจากบัณฑิตวิทยาลัยเพื่อขอความอนุเคราะห์ในการเก็บรวบรวมข้อมูลกับกลุ่มตัวอย่าง</w:t>
      </w:r>
    </w:p>
    <w:p w14:paraId="18019E5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2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ผู้วิจัย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ติดต่อ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ประสานงาน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กับทางโรงเรียนที่เป็นกลุ่มตัวอย่าง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ในการศึกษา วิจัยโดยการ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นัดวัน เวลา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และสถานที่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เพื่อดำเนินการทดสอบ</w:t>
      </w:r>
    </w:p>
    <w:p w14:paraId="11240111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3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การจัด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เตรียมแบบทดสอบและแบบวัดให้พร้อมที่จะทำการทดสอบแต่ละครั้ง</w:t>
      </w:r>
    </w:p>
    <w:p w14:paraId="2D49A904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4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ผู้วิจัย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ธิบายให้นักเรียนที่เป็นกลุ่มตัวอย่างเข้าใจในวัตถุประสงค์และประโยชน์ที่จะได้รับจากการทำแบบทดสอบและแบบวัด</w:t>
      </w:r>
    </w:p>
    <w:p w14:paraId="7DE5CEF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5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ผู้วิจัย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อธิบายวิธีการทำแบบทดสอบและแบบวัดให้เข้าใจเสียก่อนลงมือทำ</w:t>
      </w:r>
    </w:p>
    <w:p w14:paraId="744316F4" w14:textId="77777777" w:rsidR="00444028" w:rsidRPr="00F8633C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6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ดำเนินการเก็บรวบรวบรวมข้อม</w:t>
      </w:r>
      <w:r w:rsidR="00F8633C">
        <w:rPr>
          <w:rFonts w:ascii="TH SarabunPSK" w:eastAsia="Times New Roman" w:hAnsi="TH SarabunPSK" w:cs="TH SarabunPSK"/>
          <w:sz w:val="32"/>
          <w:szCs w:val="32"/>
          <w:cs/>
        </w:rPr>
        <w:t>ูล ระหว่างวันที่ ...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ถึงวันที่</w:t>
      </w:r>
      <w:r w:rsidR="00F8633C">
        <w:rPr>
          <w:rFonts w:ascii="TH SarabunPSK" w:eastAsia="Times New Roman" w:hAnsi="TH SarabunPSK" w:cs="TH SarabunPSK"/>
          <w:sz w:val="32"/>
          <w:szCs w:val="32"/>
        </w:rPr>
        <w:t>....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>เดือน........ปี...........</w:t>
      </w:r>
    </w:p>
    <w:p w14:paraId="4CD47478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>7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E249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ผู้วิจัย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นำผลที่ได้จา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ก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การทดสอบและวัด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54C0C">
        <w:rPr>
          <w:rFonts w:ascii="TH SarabunPSK" w:eastAsia="Times New Roman" w:hAnsi="TH SarabunPSK" w:cs="TH SarabunPSK"/>
          <w:sz w:val="32"/>
          <w:szCs w:val="32"/>
        </w:rPr>
        <w:t>t</w:t>
      </w:r>
      <w:r w:rsidR="00954C0C" w:rsidRPr="00954C0C">
        <w:rPr>
          <w:rFonts w:ascii="TH SarabunPSK" w:eastAsia="Times New Roman" w:hAnsi="TH SarabunPSK" w:cs="TH SarabunPSK"/>
          <w:sz w:val="32"/>
          <w:szCs w:val="32"/>
        </w:rPr>
        <w:t>est</w:t>
      </w:r>
      <w:r w:rsidR="00954C0C">
        <w:rPr>
          <w:rFonts w:ascii="TH SarabunPSK" w:eastAsia="Times New Roman" w:hAnsi="TH SarabunPSK" w:cs="TH SarabunPSK"/>
          <w:sz w:val="32"/>
          <w:szCs w:val="32"/>
        </w:rPr>
        <w:t>ing and m</w:t>
      </w:r>
      <w:r w:rsidR="00954C0C" w:rsidRPr="00954C0C">
        <w:rPr>
          <w:rFonts w:ascii="TH SarabunPSK" w:eastAsia="Times New Roman" w:hAnsi="TH SarabunPSK" w:cs="TH SarabunPSK"/>
          <w:sz w:val="32"/>
          <w:szCs w:val="32"/>
        </w:rPr>
        <w:t>easurement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    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มาตรวจดูความสมบูรณ์ของการตอบแล้วจึงนำไปตรวจให้คะแนนตามเกณฑ์และวิธีการให้คะแนนที่อธิบายไว้</w:t>
      </w:r>
      <w:r w:rsidR="00954C0C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หัวข้อการสร้างและหาคุณภาพเครื่องมือที่ใช้ในการวิจัย</w:t>
      </w:r>
    </w:p>
    <w:p w14:paraId="0D84F3B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5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การวิเคราะห์ข้อมูล</w:t>
      </w:r>
      <w:r w:rsidR="00410454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การเขียนเค้าโครงวิทยานิพนธ์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thesis outline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ขั้นตอนหนึ่งที่มีความสำคัญคือหัวข้อการวิเคราะห์ข้อมูล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data analysis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มักพบข้อบกพร่องในการเขียนทั้งนี้เนื่องจาก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มักจะเขียนอธิบายวิธีการวิเคราะห์คุณภาพเครื่องมือที่ใช้ในการวิจัยในขั้นตอนการวิเคราะห์ข้อมูลด้วย ซึ่งแท้จริงแล้วในขั้นนี้จะเขียนอธิบาย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>ถึง (</w:t>
      </w:r>
      <w:r w:rsidR="00B354A7">
        <w:rPr>
          <w:rFonts w:ascii="TH SarabunPSK" w:eastAsia="Times New Roman" w:hAnsi="TH SarabunPSK" w:cs="TH SarabunPSK"/>
          <w:sz w:val="32"/>
          <w:szCs w:val="32"/>
        </w:rPr>
        <w:t>e</w:t>
      </w:r>
      <w:r w:rsidR="00B354A7" w:rsidRPr="00B354A7">
        <w:rPr>
          <w:rFonts w:ascii="TH SarabunPSK" w:eastAsia="Times New Roman" w:hAnsi="TH SarabunPSK" w:cs="TH SarabunPSK"/>
          <w:sz w:val="32"/>
          <w:szCs w:val="32"/>
        </w:rPr>
        <w:t>xplain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การวิเคราะห์ข้อมูลที่สอดคล้องกับความมุ่งหมายของการวิจัย สมมติฐานของการวิจัย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hypothesis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เท่านั้น ส่วนมาก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นักศึกษามักเข้าใจผิด เช่น ใช้ค่าเฉลี่ย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และส่วนเบี่ยงเบนมาตรฐาน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standard deviation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วิเคราะห์แบบสอบถาม เป็นต้น ดังตัวอย่างการเขียนการวิเคราะห์ข้อมูลผู้วิจัยได้ดำเนินการวิเคราะห์ข้อมูลตามลำดับ ดังนี้</w:t>
      </w:r>
    </w:p>
    <w:p w14:paraId="408772D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หาค่าสถิติพื้นฐาน คือ ค่าเฉลี่ย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และส่วนเบี่ยงเบนมาตรฐาน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 (standard deviation)</w:t>
      </w:r>
    </w:p>
    <w:p w14:paraId="274CE85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วิเคราะห์ข้อมูลในการวิจัย โดยใช้โปรแกรม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SPSS for Window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โดยวิธี       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วิเคราะห์หาความสัมพันธ์ระหว่างตัวแปรพยากรณ์กับตัวแปรเกณฑ์</w:t>
      </w:r>
    </w:p>
    <w:p w14:paraId="4C7A035C" w14:textId="77777777" w:rsidR="00B354A7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6 </w:t>
      </w:r>
      <w:r w:rsidRPr="00444028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สถิติที่ใช้ในการวิเคราะห์ข้อมูล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ปกติแล้วหัวข้อนี้มักพบในงานวิจัยเชิงปริมาณ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quantitative research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ส่วนงานวิจัยเชิงคุณภาพ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qualitative research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แทบจะไม่มีเลยก็ว่าได้ เป็นหัวข้อสุดท้ายในการเขียนเค้าโครงวิทยานิพนธ์ เป็นการเขียนอธิบายหรือรวบรวมสถิติที่ใช้ในการวิเคราะห์ข้อมูลของการวิจัยทั้งหมดว่าสถิติ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statistics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ที่ใช้มีอะไรบ้าง พร้อมสูตรสถิตินั้นที่ใช้ 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บางสถาบันอาจจะไม่มีการเขียนอธิบายสูตรสถิติ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เป็นลักษณะ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เพียง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แค่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อธิบายว่าใช้สถิติ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954C0C" w:rsidRPr="00954C0C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954C0C" w:rsidRPr="00954C0C">
        <w:rPr>
          <w:rFonts w:ascii="TH SarabunPSK" w:eastAsia="Times New Roman" w:hAnsi="TH SarabunPSK" w:cs="TH SarabunPSK"/>
          <w:sz w:val="32"/>
          <w:szCs w:val="32"/>
        </w:rPr>
        <w:t xml:space="preserve">statistics)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อะไรบ้างในการวิเคราะห์ข้อมูล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87475">
        <w:rPr>
          <w:rFonts w:ascii="TH SarabunPSK" w:eastAsia="Times New Roman" w:hAnsi="TH SarabunPSK" w:cs="TH SarabunPSK"/>
          <w:sz w:val="32"/>
          <w:szCs w:val="32"/>
        </w:rPr>
        <w:t>d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ata analysis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เท่านั้น สำหรับการเขียนสถิติ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7475" w:rsidRPr="00F87475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 xml:space="preserve">statistics)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ที่ใช้ในการวิเคราะห์ข้อมูลนั้นประกอบด้วยสถิติ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กลุ่มด้วยกัน</w:t>
      </w:r>
      <w:r w:rsidR="002971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354A7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</w:p>
    <w:p w14:paraId="7FDFAB46" w14:textId="77777777" w:rsidR="00B354A7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lastRenderedPageBreak/>
        <w:t>1.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สถิติที่ใช้ในการหาคุณภาพเครื่องมือที่ใช้ในการวิจัย 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เช่น ค่าความเชื่อมั่นของแบบสอบถาม หรือที่เรียกว่า ค่า 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 xml:space="preserve">IOC 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10454">
        <w:rPr>
          <w:rFonts w:ascii="TH SarabunPSK" w:eastAsia="Times New Roman" w:hAnsi="TH SarabunPSK" w:cs="TH SarabunPSK"/>
          <w:sz w:val="32"/>
          <w:szCs w:val="32"/>
        </w:rPr>
        <w:t>index of Item–</w:t>
      </w:r>
      <w:r w:rsidR="00516884">
        <w:rPr>
          <w:rFonts w:ascii="TH SarabunPSK" w:eastAsia="Times New Roman" w:hAnsi="TH SarabunPSK" w:cs="TH SarabunPSK"/>
          <w:sz w:val="32"/>
          <w:szCs w:val="32"/>
        </w:rPr>
        <w:t>objective c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ongruence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42BA87E1" w14:textId="77777777" w:rsidR="00B354A7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2.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สถิติพื้นฐาน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elementary statistics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08FB8880" w14:textId="77777777" w:rsidR="00B354A7" w:rsidRDefault="00B354A7" w:rsidP="00F87475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3.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สถิติทดสอบสมมติฐาน 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hypothesis test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ซึ่งในหัวข้อนี้มักพบ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ความ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บกพร่อง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อยู่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หลายประการ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เช่น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เขียนสูตร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ทางสถิติที่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ผิด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พลาด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ไม่มีการอ้างอิง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citation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ว่าเอามาจากไหน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การ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เขียนสถิติซ้ำซ้อน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กัน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</w:p>
    <w:p w14:paraId="34B04E19" w14:textId="77777777" w:rsid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ดังนั้นเพื่อลดข้อบกพร่องเหล่านี้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ผู้เขียนขอแนะนำ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หลักในการเขียน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>บรรยาย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ดังนี้</w:t>
      </w:r>
    </w:p>
    <w:p w14:paraId="6AB0E660" w14:textId="77777777" w:rsidR="00B354A7" w:rsidRPr="00F87475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1. ลำดับการเขียนบรรยายทางสถิติ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statistics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1F82F427" w14:textId="77777777" w:rsidR="00B354A7" w:rsidRDefault="00444028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เรียงลำดับหัวข้อสถิติที่ใช้ในการวิเคราะห์ข้อมูลให้ถูกต้อง ปกติแล้วจะเริ่มด้วย สถิติ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statistics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ที่ใช้ในการหาคุณภาพเครื่องมือที่ใช้ในการวิจัย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(ค่า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IOC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สถิติพื้นฐานและสถิติทดสอบสมมติฐาน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hypothesis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ตามลำดับ</w:t>
      </w:r>
    </w:p>
    <w:p w14:paraId="7DDD38A2" w14:textId="77777777" w:rsidR="00B354A7" w:rsidRDefault="00444028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2) สถิติ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statistics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ที่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>นักวิจัย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นำมาเขียนทุกตัวต้องมีอ้างอิง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87475">
        <w:rPr>
          <w:rFonts w:ascii="TH SarabunPSK" w:eastAsia="Times New Roman" w:hAnsi="TH SarabunPSK" w:cs="TH SarabunPSK"/>
          <w:sz w:val="32"/>
          <w:szCs w:val="32"/>
        </w:rPr>
        <w:t>r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eferences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ที่มาอย่างชัดเจนและถูกต้อง เช่น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หาค่าเฉลี่ย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โดยใช้สูตร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การคำนวนทางสถิติตามระเบียบวิธีวิจัย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ดังนี้ (บุญชม ศรีสะอาด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 xml:space="preserve"> 2543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102)</w:t>
      </w:r>
    </w:p>
    <w:p w14:paraId="2AD28F19" w14:textId="77777777" w:rsidR="00B354A7" w:rsidRDefault="00444028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3)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สูตรการคำนวณทางสถิติ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87475">
        <w:rPr>
          <w:rFonts w:ascii="TH SarabunPSK" w:eastAsia="Times New Roman" w:hAnsi="TH SarabunPSK" w:cs="TH SarabunPSK"/>
          <w:sz w:val="32"/>
          <w:szCs w:val="32"/>
        </w:rPr>
        <w:t>s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tatistical calculation formula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ที่นำมาเขียนต้องเขียนอธิบายสัญลักษณ์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symbolic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ให้ถูกต้องและชัดเจน</w:t>
      </w:r>
    </w:p>
    <w:p w14:paraId="6AC86974" w14:textId="77777777" w:rsidR="00F87475" w:rsidRDefault="00444028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4) กรณีการหาค่าอำนา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จำแนก ค่าความยากต้องระบุสถิติให้ชัดเจนว่าเป็นสูตรใด เพราะมีสถิติหลายตัวที่สามารถหาค่าเหล่านี้ได้และต้องมีความถูกต้องกับเครื่องมือที่ใช้ในการวิจัยด้วย เช่น ถ้าเครื่องมือที่ใช้ในการวิจัยเป็นแบบสอบถาม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questionnaire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สถิติที่ใช้ส่วนมากคือ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t-test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</w:t>
      </w:r>
      <w:r w:rsidR="00385838">
        <w:rPr>
          <w:rFonts w:ascii="TH SarabunPSK" w:eastAsia="Times New Roman" w:hAnsi="TH SarabunPSK" w:cs="TH SarabunPSK"/>
          <w:sz w:val="32"/>
          <w:szCs w:val="32"/>
          <w:cs/>
        </w:rPr>
        <w:t>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สัมประสิทธิ์สหสัมพันธ์อย่างง่าย (</w:t>
      </w:r>
      <w:r w:rsidR="00B354A7">
        <w:rPr>
          <w:rFonts w:ascii="TH SarabunPSK" w:eastAsia="Times New Roman" w:hAnsi="TH SarabunPSK" w:cs="TH SarabunPSK"/>
          <w:sz w:val="32"/>
          <w:szCs w:val="32"/>
        </w:rPr>
        <w:t xml:space="preserve">simple correlation </w:t>
      </w:r>
      <w:r w:rsidR="00410454" w:rsidRPr="00410454">
        <w:rPr>
          <w:rFonts w:ascii="TH SarabunPSK" w:eastAsia="Times New Roman" w:hAnsi="TH SarabunPSK" w:cs="TH SarabunPSK"/>
          <w:sz w:val="32"/>
          <w:szCs w:val="32"/>
        </w:rPr>
        <w:t>coefficient</w:t>
      </w:r>
      <w:r w:rsidRPr="00410454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เป็นต้น</w:t>
      </w:r>
    </w:p>
    <w:p w14:paraId="258269E6" w14:textId="77777777" w:rsidR="00444028" w:rsidRPr="00444028" w:rsidRDefault="00F87475" w:rsidP="00F87475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ในประเด็นนี้ ผู้เขียนขอยก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ตัวอย่างการเขียนสถิติที่ใช้ในการวิเคราะห์ข้อมูล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ทางการวิจัย  เชิงปริมาณ (</w:t>
      </w:r>
      <w:r>
        <w:rPr>
          <w:rFonts w:ascii="TH SarabunPSK" w:eastAsia="Times New Roman" w:hAnsi="TH SarabunPSK" w:cs="TH SarabunPSK"/>
          <w:sz w:val="32"/>
          <w:szCs w:val="32"/>
        </w:rPr>
        <w:t>q</w:t>
      </w:r>
      <w:r w:rsidRPr="00F87475">
        <w:rPr>
          <w:rFonts w:ascii="TH SarabunPSK" w:eastAsia="Times New Roman" w:hAnsi="TH SarabunPSK" w:cs="TH SarabunPSK"/>
          <w:sz w:val="32"/>
          <w:szCs w:val="32"/>
        </w:rPr>
        <w:t>uantitative research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 และการวิจัยเชิงคุณภาพ (</w:t>
      </w:r>
      <w:r>
        <w:rPr>
          <w:rFonts w:ascii="TH SarabunPSK" w:eastAsia="Times New Roman" w:hAnsi="TH SarabunPSK" w:cs="TH SarabunPSK"/>
          <w:sz w:val="32"/>
          <w:szCs w:val="32"/>
        </w:rPr>
        <w:t>q</w:t>
      </w:r>
      <w:r w:rsidRPr="00F87475">
        <w:rPr>
          <w:rFonts w:ascii="TH SarabunPSK" w:eastAsia="Times New Roman" w:hAnsi="TH SarabunPSK" w:cs="TH SarabunPSK"/>
          <w:sz w:val="32"/>
          <w:szCs w:val="32"/>
        </w:rPr>
        <w:t>ualitative research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 ดังนี้</w:t>
      </w:r>
    </w:p>
    <w:p w14:paraId="17255F9E" w14:textId="77777777" w:rsidR="00444028" w:rsidRPr="00444028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2. 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สถิติที่ใช้ในการวิเคราะห์ข้อมูล มีดังนี้</w:t>
      </w:r>
    </w:p>
    <w:p w14:paraId="0FD1F9AE" w14:textId="77777777" w:rsidR="00444028" w:rsidRPr="00444028" w:rsidRDefault="00444028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สถิติพื้นฐาน ได้แก่ ค่าเฉลี่ย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m:oMath>
        <m:acc>
          <m:accPr>
            <m:chr m:val="̅"/>
            <m:ctrlPr>
              <w:rPr>
                <w:rFonts w:ascii="Cambria Math" w:eastAsia="Times New Roman" w:hAnsi="Cambria Math" w:cs="TH SarabunPSK"/>
                <w:sz w:val="32"/>
                <w:szCs w:val="32"/>
              </w:rPr>
            </m:ctrlPr>
          </m:accPr>
          <m:e>
            <m:r>
              <w:rPr>
                <w:rFonts w:ascii="Cambria Math" w:eastAsia="Times New Roman" w:hAnsi="Cambria Math" w:cs="TH SarabunPSK"/>
                <w:sz w:val="32"/>
                <w:szCs w:val="32"/>
              </w:rPr>
              <m:t>x</m:t>
            </m:r>
          </m:e>
        </m:acc>
      </m:oMath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และส่วนเบี่ยงเบนมาตรฐาน</w:t>
      </w:r>
      <w:r w:rsidR="003858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standard deviation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0564546B" w14:textId="77777777" w:rsidR="00444028" w:rsidRPr="00444028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3.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สถิติที่ใช้ในการหาคุณภาพของเครื่องมือในการวิจัย</w:t>
      </w:r>
    </w:p>
    <w:p w14:paraId="750735EE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1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หาคุณภาพของแบบสอบถาม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F87475" w:rsidRPr="00F87475">
        <w:rPr>
          <w:rFonts w:ascii="TH SarabunPSK" w:eastAsia="Times New Roman" w:hAnsi="TH SarabunPSK" w:cs="TH SarabunPSK"/>
          <w:sz w:val="32"/>
          <w:szCs w:val="32"/>
        </w:rPr>
        <w:t>questionnaire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30ACD9F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1)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ิ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เคราะห์หาค่าอำนาจจำแนกรายข้อ ใช้สัมประสิทธิ์สหสัมพันธ์แบบเพียรสัน (</w:t>
      </w:r>
      <w:r w:rsidR="00385838">
        <w:rPr>
          <w:rFonts w:ascii="TH SarabunPSK" w:eastAsia="Times New Roman" w:hAnsi="TH SarabunPSK" w:cs="TH SarabunPSK"/>
          <w:sz w:val="32"/>
          <w:szCs w:val="32"/>
        </w:rPr>
        <w:t>Pearson’s product-</w:t>
      </w:r>
      <w:r w:rsidR="00516884">
        <w:rPr>
          <w:rFonts w:ascii="TH SarabunPSK" w:eastAsia="Times New Roman" w:hAnsi="TH SarabunPSK" w:cs="TH SarabunPSK"/>
          <w:sz w:val="32"/>
          <w:szCs w:val="32"/>
        </w:rPr>
        <w:t>moment c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orrelation)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ระหว่างคะแนนแต่ละข้อกับคะแนนรวม (</w:t>
      </w:r>
      <w:r w:rsidR="00385838">
        <w:rPr>
          <w:rFonts w:ascii="TH SarabunPSK" w:eastAsia="Times New Roman" w:hAnsi="TH SarabunPSK" w:cs="TH SarabunPSK"/>
          <w:sz w:val="32"/>
          <w:szCs w:val="32"/>
        </w:rPr>
        <w:t>item-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total correlation)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โดยใช้สูตร ดังนี้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354A7">
        <w:rPr>
          <w:rFonts w:ascii="TH SarabunPSK" w:eastAsia="Times New Roman" w:hAnsi="TH SarabunPSK" w:cs="TH SarabunPSK"/>
          <w:sz w:val="32"/>
          <w:szCs w:val="32"/>
          <w:cs/>
        </w:rPr>
        <w:t>(บุญชม ศรีสะอาด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 xml:space="preserve"> 2543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107)</w:t>
      </w:r>
    </w:p>
    <w:p w14:paraId="72334906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2552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2)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วิเคราะห์หาค่าความเชื่อมั่นใช้สัมประสิทธิ์แอลฟา (</w:t>
      </w:r>
      <w:r w:rsidR="00516884">
        <w:rPr>
          <w:rFonts w:ascii="TH SarabunPSK" w:eastAsia="Times New Roman" w:hAnsi="TH SarabunPSK" w:cs="TH SarabunPSK"/>
          <w:sz w:val="32"/>
          <w:szCs w:val="32"/>
        </w:rPr>
        <w:t>c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oefficient)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ของครอนบาค โด</w:t>
      </w:r>
      <w:r w:rsidR="00B354A7">
        <w:rPr>
          <w:rFonts w:ascii="TH SarabunPSK" w:eastAsia="Times New Roman" w:hAnsi="TH SarabunPSK" w:cs="TH SarabunPSK"/>
          <w:sz w:val="32"/>
          <w:szCs w:val="32"/>
          <w:cs/>
        </w:rPr>
        <w:t>ยใช้สูตร ดังนี้ (บุญชม ศรีสะอาด</w:t>
      </w:r>
      <w:r w:rsidR="00B354A7">
        <w:rPr>
          <w:rFonts w:ascii="TH SarabunPSK" w:eastAsia="Times New Roman" w:hAnsi="TH SarabunPSK" w:cs="TH SarabunPSK" w:hint="cs"/>
          <w:sz w:val="32"/>
          <w:szCs w:val="32"/>
          <w:cs/>
        </w:rPr>
        <w:t>,</w:t>
      </w:r>
      <w:r w:rsidR="00410454">
        <w:rPr>
          <w:rFonts w:ascii="TH SarabunPSK" w:eastAsia="Times New Roman" w:hAnsi="TH SarabunPSK" w:cs="TH SarabunPSK"/>
          <w:sz w:val="32"/>
          <w:szCs w:val="32"/>
          <w:cs/>
        </w:rPr>
        <w:t xml:space="preserve"> 2543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, หน้า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96)</w:t>
      </w:r>
    </w:p>
    <w:p w14:paraId="34855907" w14:textId="77777777" w:rsidR="00444028" w:rsidRPr="00B354A7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418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4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>. สถิติที่ใช้ในการวิเคราะห์ข้อมูล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>ออนไลน์, 2561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</w:p>
    <w:p w14:paraId="7AB5201B" w14:textId="77777777" w:rsid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1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3858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 (</w:t>
      </w:r>
      <w:r w:rsidR="00B354A7">
        <w:rPr>
          <w:rFonts w:ascii="TH SarabunPSK" w:eastAsia="Times New Roman" w:hAnsi="TH SarabunPSK" w:cs="TH SarabunPSK"/>
          <w:sz w:val="32"/>
          <w:szCs w:val="32"/>
        </w:rPr>
        <w:t>d</w:t>
      </w:r>
      <w:r w:rsidR="00B354A7" w:rsidRPr="00B354A7">
        <w:rPr>
          <w:rFonts w:ascii="TH SarabunPSK" w:eastAsia="Times New Roman" w:hAnsi="TH SarabunPSK" w:cs="TH SarabunPSK"/>
          <w:sz w:val="32"/>
          <w:szCs w:val="32"/>
        </w:rPr>
        <w:t xml:space="preserve">escriptive statistics)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เป็นสถิติที่ใช้ในการสรุปข้อมูลที่ได้มาจากกลุ่มตัวอย่าง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7475">
        <w:rPr>
          <w:rFonts w:ascii="TH SarabunPSK" w:eastAsia="Times New Roman" w:hAnsi="TH SarabunPSK" w:cs="TH SarabunPSK"/>
          <w:sz w:val="32"/>
          <w:szCs w:val="32"/>
        </w:rPr>
        <w:t>sample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โดยไม่มีการอ้างอิงไปยังประชากร 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7475">
        <w:rPr>
          <w:rFonts w:ascii="TH SarabunPSK" w:eastAsia="Times New Roman" w:hAnsi="TH SarabunPSK" w:cs="TH SarabunPSK"/>
          <w:sz w:val="32"/>
          <w:szCs w:val="32"/>
        </w:rPr>
        <w:t>population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แต่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เป็น</w:t>
      </w:r>
      <w:r w:rsidR="00F87475">
        <w:rPr>
          <w:rFonts w:ascii="TH SarabunPSK" w:eastAsia="Times New Roman" w:hAnsi="TH SarabunPSK" w:cs="TH SarabunPSK" w:hint="cs"/>
          <w:sz w:val="32"/>
          <w:szCs w:val="32"/>
          <w:cs/>
        </w:rPr>
        <w:t>วิธี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การบรรยายลักษณะข้อมูลเท่านั้น เช่น การแจกแจงความถี่ (</w:t>
      </w:r>
      <w:r w:rsidR="00B354A7" w:rsidRPr="00B354A7">
        <w:rPr>
          <w:rFonts w:ascii="TH SarabunPSK" w:eastAsia="Times New Roman" w:hAnsi="TH SarabunPSK" w:cs="TH SarabunPSK"/>
          <w:sz w:val="32"/>
          <w:szCs w:val="32"/>
        </w:rPr>
        <w:t xml:space="preserve">frequency distribution)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การวัดแนวโน้มเข้าสู้ส่วนกลาง การวัดการกระจายของข้อมูล ฯลฯ การนำเสนอผลการวิเคราะห์ข้อมูลพรรณนาจะอยู่ในรูปตาราง (</w:t>
      </w:r>
      <w:r w:rsidR="00B354A7" w:rsidRPr="00B354A7">
        <w:rPr>
          <w:rFonts w:ascii="TH SarabunPSK" w:eastAsia="Times New Roman" w:hAnsi="TH SarabunPSK" w:cs="TH SarabunPSK"/>
          <w:sz w:val="32"/>
          <w:szCs w:val="32"/>
        </w:rPr>
        <w:t xml:space="preserve">table)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และแผนภูมิ (</w:t>
      </w:r>
      <w:r w:rsidR="00F87475">
        <w:rPr>
          <w:rFonts w:ascii="TH SarabunPSK" w:eastAsia="Times New Roman" w:hAnsi="TH SarabunPSK" w:cs="TH SarabunPSK"/>
          <w:sz w:val="32"/>
          <w:szCs w:val="32"/>
        </w:rPr>
        <w:t>c</w:t>
      </w:r>
      <w:r w:rsidR="00B354A7" w:rsidRPr="00B354A7">
        <w:rPr>
          <w:rFonts w:ascii="TH SarabunPSK" w:eastAsia="Times New Roman" w:hAnsi="TH SarabunPSK" w:cs="TH SarabunPSK"/>
          <w:sz w:val="32"/>
          <w:szCs w:val="32"/>
        </w:rPr>
        <w:t xml:space="preserve">hart) </w:t>
      </w:r>
      <w:r w:rsidR="00B354A7" w:rsidRPr="00B354A7">
        <w:rPr>
          <w:rFonts w:ascii="TH SarabunPSK" w:eastAsia="Times New Roman" w:hAnsi="TH SarabunPSK" w:cs="TH SarabunPSK"/>
          <w:sz w:val="32"/>
          <w:szCs w:val="32"/>
          <w:cs/>
        </w:rPr>
        <w:t>ชนิดต่างๆ</w:t>
      </w:r>
    </w:p>
    <w:p w14:paraId="119D9F5A" w14:textId="77777777" w:rsidR="00B354A7" w:rsidRDefault="00B354A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>2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สถิติอ้างอิง (</w:t>
      </w:r>
      <w:r>
        <w:rPr>
          <w:rFonts w:ascii="TH SarabunPSK" w:eastAsia="Times New Roman" w:hAnsi="TH SarabunPSK" w:cs="TH SarabunPSK"/>
          <w:sz w:val="32"/>
          <w:szCs w:val="32"/>
        </w:rPr>
        <w:t>i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nferential statistics)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หรือสถิติอนุมาน เป็นสถิติที่ใช้เพื่อนำผลสรุปที่คำนวณได้จากการสุ่มตัวอย่าง 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633C" w:rsidRPr="00F8633C">
        <w:rPr>
          <w:rFonts w:ascii="TH SarabunPSK" w:eastAsia="Times New Roman" w:hAnsi="TH SarabunPSK" w:cs="TH SarabunPSK"/>
          <w:sz w:val="32"/>
          <w:szCs w:val="32"/>
        </w:rPr>
        <w:t>random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ไปอธิบายหรือสรุปลักษณะของประชากรทั้งหมด วิธีที่ใช้ในการสรุปอ้างอิงไปยังกลุ่มประชากรนั้น คือ การประมาณค่า (</w:t>
      </w:r>
      <w:r>
        <w:rPr>
          <w:rFonts w:ascii="TH SarabunPSK" w:eastAsia="Times New Roman" w:hAnsi="TH SarabunPSK" w:cs="TH SarabunPSK"/>
          <w:sz w:val="32"/>
          <w:szCs w:val="32"/>
        </w:rPr>
        <w:t>e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stimation)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และการทดสอบสมมติฐาน การวิเคราะห์ความแปรปรวน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analysis of variance)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การวิเคราะห์ความถดถอยและสหสัมพันธ์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regression and correlation analysis)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สถิติอ้างอิงจำแนกเป็น 2 ชนิดคือ แบบอ้างอิงพารามิเตอร์ (</w:t>
      </w:r>
      <w:r>
        <w:rPr>
          <w:rFonts w:ascii="TH SarabunPSK" w:eastAsia="Times New Roman" w:hAnsi="TH SarabunPSK" w:cs="TH SarabunPSK"/>
          <w:sz w:val="32"/>
          <w:szCs w:val="32"/>
        </w:rPr>
        <w:t>p</w:t>
      </w:r>
      <w:r w:rsidRPr="00B354A7">
        <w:rPr>
          <w:rFonts w:ascii="TH SarabunPSK" w:eastAsia="Times New Roman" w:hAnsi="TH SarabunPSK" w:cs="TH SarabunPSK"/>
          <w:sz w:val="32"/>
          <w:szCs w:val="32"/>
        </w:rPr>
        <w:t>arametric statistics) (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ทดสอบสมมุติฐานโดยใช้สถิติ 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t-test, z-test, ANOVA, regression analysis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ตัวแปรที่ต้องการวัดเป็น 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interval scale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กลุ่มตัวอย่างจะต้องมีการแจกแจงเป็นโค้งปกติ 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F8633C">
        <w:rPr>
          <w:rFonts w:ascii="TH SarabunPSK" w:eastAsia="Times New Roman" w:hAnsi="TH SarabunPSK" w:cs="TH SarabunPSK"/>
          <w:sz w:val="32"/>
          <w:szCs w:val="32"/>
        </w:rPr>
        <w:t>n</w:t>
      </w:r>
      <w:r w:rsidR="00F8633C" w:rsidRPr="00F8633C">
        <w:rPr>
          <w:rFonts w:ascii="TH SarabunPSK" w:eastAsia="Times New Roman" w:hAnsi="TH SarabunPSK" w:cs="TH SarabunPSK"/>
          <w:sz w:val="32"/>
          <w:szCs w:val="32"/>
        </w:rPr>
        <w:t>ormal curve</w:t>
      </w:r>
      <w:r w:rsidR="00F8633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กลุ่มประชากรจะต้องมีความแปรปรวนเท่ากัน) และแบบไม่อ้างอิงพารามิเตอร์ (</w:t>
      </w:r>
      <w:r>
        <w:rPr>
          <w:rFonts w:ascii="TH SarabunPSK" w:eastAsia="Times New Roman" w:hAnsi="TH SarabunPSK" w:cs="TH SarabunPSK"/>
          <w:sz w:val="32"/>
          <w:szCs w:val="32"/>
        </w:rPr>
        <w:t>n</w:t>
      </w:r>
      <w:r w:rsidRPr="00B354A7">
        <w:rPr>
          <w:rFonts w:ascii="TH SarabunPSK" w:eastAsia="Times New Roman" w:hAnsi="TH SarabunPSK" w:cs="TH SarabunPSK"/>
          <w:sz w:val="32"/>
          <w:szCs w:val="32"/>
        </w:rPr>
        <w:t>onparametric statistics) (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ใช้สถิติ 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chi-square, medium test, sign test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 xml:space="preserve">กลุ่มตัวอย่างเป็น 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free distribution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เป็นกลุ่มตัวอย่างขนาดเล็ก ไม่ทราบลักษณะ</w:t>
      </w:r>
      <w:r w:rsidR="009C7612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การแจกแจงของประชากรที่สนใจจะศึกษา)</w:t>
      </w:r>
    </w:p>
    <w:p w14:paraId="66F6F6C4" w14:textId="77777777" w:rsidR="00B354A7" w:rsidRPr="00B354A7" w:rsidRDefault="00B354A7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3)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สถิติพรรณนาที่ใช้อธิบายข้อมูลเชิงปริมาณ</w:t>
      </w:r>
    </w:p>
    <w:p w14:paraId="2B65AA73" w14:textId="77777777" w:rsidR="00B354A7" w:rsidRPr="00B354A7" w:rsidRDefault="00B354A7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>ใช้ในการอธิบาย</w:t>
      </w:r>
      <w:r w:rsidR="00903FB7">
        <w:rPr>
          <w:rFonts w:ascii="TH SarabunPSK" w:eastAsia="Times New Roman" w:hAnsi="TH SarabunPSK" w:cs="TH SarabunPSK"/>
          <w:sz w:val="32"/>
          <w:szCs w:val="32"/>
          <w:cs/>
        </w:rPr>
        <w:t>การแจกแจงข้อมูล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ความถี่ (</w:t>
      </w:r>
      <w:r w:rsidR="00CE7B99">
        <w:rPr>
          <w:rFonts w:ascii="TH SarabunPSK" w:eastAsia="Times New Roman" w:hAnsi="TH SarabunPSK" w:cs="TH SarabunPSK"/>
          <w:sz w:val="32"/>
          <w:szCs w:val="32"/>
        </w:rPr>
        <w:t>f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requency distribution)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ร้อยละ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>percentage)</w:t>
      </w:r>
    </w:p>
    <w:p w14:paraId="7648D12B" w14:textId="77777777" w:rsidR="00B354A7" w:rsidRPr="00B354A7" w:rsidRDefault="00B354A7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วัดแนวโน้มเข้าสู่ส่วนกลาง ได้แก่ ค่าเฉลี่ย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mean)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นำข้อมูลทั้งหม</w:t>
      </w:r>
      <w:r w:rsidR="00CE7B99">
        <w:rPr>
          <w:rFonts w:ascii="TH SarabunPSK" w:eastAsia="Times New Roman" w:hAnsi="TH SarabunPSK" w:cs="TH SarabunPSK"/>
          <w:sz w:val="32"/>
          <w:szCs w:val="32"/>
          <w:cs/>
        </w:rPr>
        <w:t>ดมารวมกันแล้วหาร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03FB7">
        <w:rPr>
          <w:rFonts w:ascii="TH SarabunPSK" w:eastAsia="Times New Roman" w:hAnsi="TH SarabunPSK" w:cs="TH SarabunPSK"/>
          <w:sz w:val="32"/>
          <w:szCs w:val="32"/>
          <w:cs/>
        </w:rPr>
        <w:t>÷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="00CE7B99">
        <w:rPr>
          <w:rFonts w:ascii="TH SarabunPSK" w:eastAsia="Times New Roman" w:hAnsi="TH SarabunPSK" w:cs="TH SarabunPSK"/>
          <w:sz w:val="32"/>
          <w:szCs w:val="32"/>
          <w:cs/>
        </w:rPr>
        <w:t>ด้วยจำนวนข้อมูล/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มัธยฐาน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median)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เป็นสถิติในการจัดอันดับข้อมูล เป็นค่าที่อยู่ตรงกลาง เมื่อนำค่าที่ได้จากการวัดที่นำมาเรียง</w:t>
      </w:r>
      <w:r w:rsidR="00CE7B99">
        <w:rPr>
          <w:rFonts w:ascii="TH SarabunPSK" w:eastAsia="Times New Roman" w:hAnsi="TH SarabunPSK" w:cs="TH SarabunPSK"/>
          <w:sz w:val="32"/>
          <w:szCs w:val="32"/>
          <w:cs/>
        </w:rPr>
        <w:t>ลำดับจากมากไปน้อย หรือน้อยไปมาก/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ฐานนิยม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mode)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หรือคะแนนที่มีความถี่สูงที่สุด</w:t>
      </w:r>
    </w:p>
    <w:p w14:paraId="628D6531" w14:textId="77777777" w:rsidR="00B354A7" w:rsidRPr="00B354A7" w:rsidRDefault="00B354A7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บอกตำแหน่งของข้อมูล ได้แก่ เปอร์เซ็นต์ไทล์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percentile)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เดไซล์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decide)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ควอไทล์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>quartile)</w:t>
      </w:r>
    </w:p>
    <w:p w14:paraId="656FEB54" w14:textId="77777777" w:rsidR="00B354A7" w:rsidRDefault="00B354A7" w:rsidP="00B354A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วัดการกระจายของข้อมูล ได้แก่ พิสัย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range)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หรือค่าสูงสุด-ค่าต่ำสุด ส่วนเบี่ยงเบนควอไทล์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quartile deviation)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ส่วนเบี่ยงเบนมาตรฐาน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 xml:space="preserve">standard deviation) </w:t>
      </w:r>
      <w:r w:rsidR="00CE7B9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และ   </w:t>
      </w:r>
      <w:r w:rsidRPr="00B354A7">
        <w:rPr>
          <w:rFonts w:ascii="TH SarabunPSK" w:eastAsia="Times New Roman" w:hAnsi="TH SarabunPSK" w:cs="TH SarabunPSK"/>
          <w:sz w:val="32"/>
          <w:szCs w:val="32"/>
          <w:cs/>
        </w:rPr>
        <w:t>ความแปรปรวนของข้อมูล (</w:t>
      </w:r>
      <w:r w:rsidRPr="00B354A7">
        <w:rPr>
          <w:rFonts w:ascii="TH SarabunPSK" w:eastAsia="Times New Roman" w:hAnsi="TH SarabunPSK" w:cs="TH SarabunPSK"/>
          <w:sz w:val="32"/>
          <w:szCs w:val="32"/>
        </w:rPr>
        <w:t>variance)</w:t>
      </w:r>
    </w:p>
    <w:p w14:paraId="11A3F040" w14:textId="77777777" w:rsidR="00CE7B99" w:rsidRDefault="00CE7B99" w:rsidP="00CE7B9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4)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สถิติพรรณนาที่ใช้อธิบายข้อมูลเชิงคุณภาพ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ได้แก่ ร้อยละ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 xml:space="preserve">percentage)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สัดส่วน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 xml:space="preserve">proportion)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อัตราส่วน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 xml:space="preserve">ratio)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ฐานนิยม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>mode)</w:t>
      </w:r>
    </w:p>
    <w:p w14:paraId="59448EF5" w14:textId="77777777" w:rsidR="00CE7B99" w:rsidRPr="00CE7B99" w:rsidRDefault="00CE7B99" w:rsidP="00CE7B9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5)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สถิติพรรณนาที่ใช้อธิบายความสัมพันธ์ระหว่างข้อมูลเชิงปริมาณ</w:t>
      </w:r>
    </w:p>
    <w:p w14:paraId="362D2053" w14:textId="77777777" w:rsidR="00CE7B99" w:rsidRPr="00CE7B99" w:rsidRDefault="00CE7B99" w:rsidP="00CE7B9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7B99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สัมประสิทธิ์สหสัมพันธ์เชิงเส้นของเพียร์สัน (</w:t>
      </w:r>
      <w:r>
        <w:rPr>
          <w:rFonts w:ascii="TH SarabunPSK" w:eastAsia="Times New Roman" w:hAnsi="TH SarabunPSK" w:cs="TH SarabunPSK"/>
          <w:sz w:val="32"/>
          <w:szCs w:val="32"/>
        </w:rPr>
        <w:t>Pearson’s correlation c</w:t>
      </w:r>
      <w:r w:rsidRPr="00CE7B99">
        <w:rPr>
          <w:rFonts w:ascii="TH SarabunPSK" w:eastAsia="Times New Roman" w:hAnsi="TH SarabunPSK" w:cs="TH SarabunPSK"/>
          <w:sz w:val="32"/>
          <w:szCs w:val="32"/>
        </w:rPr>
        <w:t>oefficient)</w:t>
      </w:r>
    </w:p>
    <w:p w14:paraId="7C3DE963" w14:textId="77777777" w:rsidR="00CE7B99" w:rsidRDefault="00CE7B99" w:rsidP="00CE7B9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7B99">
        <w:rPr>
          <w:rFonts w:ascii="TH SarabunPSK" w:eastAsia="Times New Roman" w:hAnsi="TH SarabunPSK" w:cs="TH SarabunPSK"/>
          <w:sz w:val="32"/>
          <w:szCs w:val="32"/>
        </w:rPr>
        <w:lastRenderedPageBreak/>
        <w:t xml:space="preserve">–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สัมประสิทธิ์สหสัมพันธ์ของสเปียร์แมน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>Spearman’s correlation coefficient)</w:t>
      </w:r>
    </w:p>
    <w:p w14:paraId="6E2F87FA" w14:textId="77777777" w:rsidR="00CE7B99" w:rsidRPr="00CE7B99" w:rsidRDefault="00CE7B99" w:rsidP="00CE7B9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6)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สถิติพรรณนาที่ใช้อธิบายความสัมพันธ์ระหว่างข้อมูลเชิงคุณภาพ</w:t>
      </w:r>
    </w:p>
    <w:p w14:paraId="30807C54" w14:textId="77777777" w:rsidR="00CE7B99" w:rsidRPr="00CE7B99" w:rsidRDefault="00CE7B99" w:rsidP="00CE7B9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7B99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สัมประสิทธิ์สหสัมพันธ์ของเครเมอร์วี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>Cramer’s V)</w:t>
      </w:r>
    </w:p>
    <w:p w14:paraId="4C2E7BC1" w14:textId="77777777" w:rsidR="00CE7B99" w:rsidRPr="00444028" w:rsidRDefault="00CE7B99" w:rsidP="00903FB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1985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CE7B99">
        <w:rPr>
          <w:rFonts w:ascii="TH SarabunPSK" w:eastAsia="Times New Roman" w:hAnsi="TH SarabunPSK" w:cs="TH SarabunPSK"/>
          <w:sz w:val="32"/>
          <w:szCs w:val="32"/>
        </w:rPr>
        <w:t xml:space="preserve">– </w:t>
      </w:r>
      <w:r w:rsidRPr="00CE7B99">
        <w:rPr>
          <w:rFonts w:ascii="TH SarabunPSK" w:eastAsia="Times New Roman" w:hAnsi="TH SarabunPSK" w:cs="TH SarabunPSK"/>
          <w:sz w:val="32"/>
          <w:szCs w:val="32"/>
          <w:cs/>
        </w:rPr>
        <w:t>สร้างตารางไขว้แสดงความสัมพันธ์ระหว่างตัวแปร (</w:t>
      </w:r>
      <w:r w:rsidRPr="00CE7B99">
        <w:rPr>
          <w:rFonts w:ascii="TH SarabunPSK" w:eastAsia="Times New Roman" w:hAnsi="TH SarabunPSK" w:cs="TH SarabunPSK"/>
          <w:sz w:val="32"/>
          <w:szCs w:val="32"/>
        </w:rPr>
        <w:t>cross</w:t>
      </w:r>
      <w:r w:rsidR="00385838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E7B99">
        <w:rPr>
          <w:rFonts w:ascii="TH SarabunPSK" w:eastAsia="Times New Roman" w:hAnsi="TH SarabunPSK" w:cs="TH SarabunPSK"/>
          <w:sz w:val="32"/>
          <w:szCs w:val="32"/>
        </w:rPr>
        <w:t>tabulation table)</w:t>
      </w:r>
    </w:p>
    <w:p w14:paraId="2E4E81C4" w14:textId="77777777" w:rsidR="00903FB7" w:rsidRDefault="00903FB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14D51033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444028"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t>สรุป</w:t>
      </w:r>
    </w:p>
    <w:p w14:paraId="4CDB3FC1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วิทยานิพนธ์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1232">
        <w:rPr>
          <w:rFonts w:ascii="TH SarabunPSK" w:eastAsia="Times New Roman" w:hAnsi="TH SarabunPSK" w:cs="TH SarabunPSK"/>
          <w:sz w:val="32"/>
          <w:szCs w:val="32"/>
        </w:rPr>
        <w:t>thesis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ปริญญานิพนธ์ </w:t>
      </w:r>
      <w:r w:rsidR="00601232" w:rsidRPr="00601232">
        <w:rPr>
          <w:rFonts w:ascii="TH SarabunPSK" w:eastAsia="Times New Roman" w:hAnsi="TH SarabunPSK" w:cs="TH SarabunPSK"/>
          <w:sz w:val="32"/>
          <w:szCs w:val="32"/>
          <w:cs/>
        </w:rPr>
        <w:t>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 xml:space="preserve">thesis) 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ดุษฎีนิพนธ์ 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>dissertation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เป็นเอกสารที่เขียนโดยนักวิจัย 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นักศึกษา 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>collegian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หรือนักวิชาการ 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>academician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พรรณนา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>ถึง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ขั้นตอน วิธีการ และผลการศึกษาวิจัยที่ค้นคว้าวิจัยมาได้ โดยเขียนอย่างเป็นระบบ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systematic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) และ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มีแบบแผน สำหรับนักศึกษาในสถาบันอุดมศึกษา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>graduate study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วิทยานิพนธ์เป็นเอกสารบังคับในการสำเร็จการศึกษา สำหรับนักวิจัย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03FB7" w:rsidRPr="00903FB7">
        <w:rPr>
          <w:rFonts w:ascii="TH SarabunPSK" w:eastAsia="Times New Roman" w:hAnsi="TH SarabunPSK" w:cs="TH SarabunPSK"/>
          <w:sz w:val="32"/>
          <w:szCs w:val="32"/>
        </w:rPr>
        <w:t>researcher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หรือนักวิชาการ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03FB7" w:rsidRPr="00903FB7">
        <w:rPr>
          <w:rFonts w:ascii="TH SarabunPSK" w:eastAsia="Times New Roman" w:hAnsi="TH SarabunPSK" w:cs="TH SarabunPSK"/>
          <w:sz w:val="32"/>
          <w:szCs w:val="32"/>
        </w:rPr>
        <w:t>academician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จะใช้เป็นเอกสารในการเลื่อนตำแหน่งทางวิชาการ วิทยานิพนธ์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03FB7" w:rsidRPr="00903FB7">
        <w:rPr>
          <w:rFonts w:ascii="TH SarabunPSK" w:eastAsia="Times New Roman" w:hAnsi="TH SarabunPSK" w:cs="TH SarabunPSK"/>
          <w:sz w:val="32"/>
          <w:szCs w:val="32"/>
        </w:rPr>
        <w:t>thesis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เป็นคำเรียกสำหรับเอกสารสำหรับนักศึกษาปริญญาโท โดยตรงกับในภาษาอังกฤษคำว่า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thesis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มาจากภาษากรีกคำว่า </w:t>
      </w:r>
      <w:proofErr w:type="spellStart"/>
      <w:r w:rsidRPr="00444028">
        <w:rPr>
          <w:rFonts w:ascii="Arial" w:eastAsia="Times New Roman" w:hAnsi="Arial" w:cs="Arial"/>
          <w:szCs w:val="22"/>
        </w:rPr>
        <w:t>θέσις</w:t>
      </w:r>
      <w:proofErr w:type="spellEnd"/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สำหรับเอกสารงานวิจัยของนักศึกษาระดับปริญญาเอกจะเรียกว่า ปริญญานิพนธ์ หรือดุษฎีนิพนธ์ ตรงกับภาษาอังกฤษคำว่า </w:t>
      </w:r>
      <w:r w:rsidR="00385838">
        <w:rPr>
          <w:rFonts w:ascii="TH SarabunPSK" w:eastAsia="Times New Roman" w:hAnsi="TH SarabunPSK" w:cs="TH SarabunPSK" w:hint="cs"/>
          <w:sz w:val="32"/>
          <w:szCs w:val="32"/>
          <w:cs/>
        </w:rPr>
        <w:t>“</w:t>
      </w:r>
      <w:r w:rsidRPr="00444028">
        <w:rPr>
          <w:rFonts w:ascii="TH SarabunPSK" w:eastAsia="Times New Roman" w:hAnsi="TH SarabunPSK" w:cs="TH SarabunPSK"/>
          <w:sz w:val="32"/>
          <w:szCs w:val="32"/>
        </w:rPr>
        <w:t>dissertation</w:t>
      </w:r>
      <w:r w:rsidR="00385838">
        <w:rPr>
          <w:rFonts w:ascii="TH SarabunPSK" w:eastAsia="Times New Roman" w:hAnsi="TH SarabunPSK" w:cs="TH SarabunPSK" w:hint="cs"/>
          <w:sz w:val="32"/>
          <w:szCs w:val="32"/>
          <w:cs/>
        </w:rPr>
        <w:t>”</w:t>
      </w:r>
    </w:p>
    <w:p w14:paraId="1229B70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ดุษฎีนิพนธ์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dissertation)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วิทยานิพนธ์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thesis)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สารนิพนธ์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thesis)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หรือการค้นคว้าอิสระ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independent study)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เป็นรายงานการศึกษาวิจัยหรือการศึกษาค้นคว้าภายใต้คำแนะนำของอาจารย์ที่ปรึกษา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advisors)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ซึ่งเป็นเอกสารวิชาการที่ศึกษาในเรื่องใดเรื่องหนึ่งอย่างเป็นระบบ 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ตามระเบียบวิธีวิจัยและมีคุณภาพสูงเป็นดัชนี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ชี้วัด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index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ประเภทหนึ่งที่บ่งชี้ถึงคุณภาพการศึกษาระดับบัณฑิตศึกษา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graduate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และความปรารถนาสูงสุดของการเป็นนิสิตบัณฑิตศึกษาประการหนึ่ง คือ การทำดุษฎีนิพนธ์ วิทยานิพนธ์ของตนให้สำเร็จตามเกณฑ์ เป็นที่ยอมรับของอาจารย์และแวดวงวิชาการที่ศึกษา เป็นผลงานที่มีคุณค่าควรแก่ความภาคภูมิใจ โดยปกติแล้วการทำวิทยานิพนธ์ให้ประสบผลสำเร็จนั้น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นักศึกษาหรือ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ผู้วิจัยจะต้องมี</w:t>
      </w:r>
      <w:r w:rsidR="00385838">
        <w:rPr>
          <w:rFonts w:ascii="TH SarabunPSK" w:eastAsia="Times New Roman" w:hAnsi="TH SarabunPSK" w:cs="TH SarabunPSK"/>
          <w:sz w:val="32"/>
          <w:szCs w:val="32"/>
          <w:cs/>
        </w:rPr>
        <w:t>ความสามารถทางวิชาการทั้งสองด้านคือ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ความรู้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ความสามารถ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competence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ในเนื้อหาที่จะวิจัยและระเบียบวิธีวิจัย</w:t>
      </w:r>
      <w:r w:rsidR="004F4C0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research methodology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เค้าโครงของสารนิพนธ์ วิทยานิพนธ์ และดุษฎีนิพนธ์นั้น ตามปกติแล้ว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ลักษณะของ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รูปแบบ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format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จะไม่เหมือนกันหมดทุกมหาวิทยาลัย โดย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ปกติ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มหาวิทยาลัย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หรือสถาบัน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แต่ละแห่งจะมีกฎเกณฑ์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D5201" w:rsidRPr="00AD5201">
        <w:rPr>
          <w:rFonts w:ascii="TH SarabunPSK" w:eastAsia="Times New Roman" w:hAnsi="TH SarabunPSK" w:cs="TH SarabunPSK"/>
          <w:sz w:val="32"/>
          <w:szCs w:val="32"/>
        </w:rPr>
        <w:t>regulation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และระเบียบเป็นของตนเอง หลังจากที่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นิสิต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นักศึกษาตกลงใจจะทำเรื่องใดเรื่องหนึ่งหรือได้หัวข้อเรื่องวิทยานิพนธ์อย่างแน่นอนแล้ว สิ่งที่กระทำต่อไปของกระบวนการทำวิทยานิพนธ์คือการเขียนเค้าโครงวิทยานิพนธ์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thesis outline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เพื่อเสนอคณะกรรมการสอบเค้าโครงวิทยานิพนธ์พิจารณาอนุมัติ ซึ่งการเขียนเค้าโครงวิทยานิพนธ์ถือว่าเป็นงานก้าวแรกที่จะนำไปสู่การทำวิทยานิพนธ์ ความสำเร็จ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601232" w:rsidRPr="00601232">
        <w:rPr>
          <w:rFonts w:ascii="TH SarabunPSK" w:eastAsia="Times New Roman" w:hAnsi="TH SarabunPSK" w:cs="TH SarabunPSK"/>
          <w:sz w:val="32"/>
          <w:szCs w:val="32"/>
        </w:rPr>
        <w:t>completeness</w:t>
      </w:r>
      <w:r w:rsidR="0060123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หรือความล้มเหลว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D4AF7">
        <w:rPr>
          <w:rFonts w:ascii="TH SarabunPSK" w:eastAsia="Times New Roman" w:hAnsi="TH SarabunPSK" w:cs="TH SarabunPSK"/>
          <w:sz w:val="32"/>
          <w:szCs w:val="32"/>
        </w:rPr>
        <w:t>f</w:t>
      </w:r>
      <w:r w:rsidR="001D4AF7" w:rsidRPr="001D4AF7">
        <w:rPr>
          <w:rFonts w:ascii="TH SarabunPSK" w:eastAsia="Times New Roman" w:hAnsi="TH SarabunPSK" w:cs="TH SarabunPSK"/>
          <w:sz w:val="32"/>
          <w:szCs w:val="32"/>
        </w:rPr>
        <w:t>ailure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ของการทำวิทยานิพนธ์จึงขึ้นอยู่กับเค้า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 xml:space="preserve">โครงวิทยานิพนธ์ 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D4AF7">
        <w:rPr>
          <w:rFonts w:ascii="TH SarabunPSK" w:eastAsia="Times New Roman" w:hAnsi="TH SarabunPSK" w:cs="TH SarabunPSK"/>
          <w:sz w:val="32"/>
          <w:szCs w:val="32"/>
        </w:rPr>
        <w:t>t</w:t>
      </w:r>
      <w:r w:rsidR="001D4AF7" w:rsidRPr="001D4AF7">
        <w:rPr>
          <w:rFonts w:ascii="TH SarabunPSK" w:eastAsia="Times New Roman" w:hAnsi="TH SarabunPSK" w:cs="TH SarabunPSK"/>
          <w:sz w:val="32"/>
          <w:szCs w:val="32"/>
        </w:rPr>
        <w:t>hesis outline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การเขียนเค้าโครงวิทยานิพนธ์เป็นสิ่งที่ไม่ยากและไม่ง่ายเกินไป สิ่งที่สำคัญ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ขึ้นอยู่ที่ตัวนักศึกษาเองเพราะเป็นผู้ทำวิทยานิพนธ์จะเป็นผู้รู้รายละเอียดนั้น ๆ มากที่สุดการเรียบเรียง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การเขียน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เค้าโครงวิทยานิพนธ์ โดยภาพรวมนั้นประกอบด้วย 3 ขั้นตอน คือ</w:t>
      </w:r>
    </w:p>
    <w:p w14:paraId="655FD1F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ขั้นตอนแรก การศึกษาแบบฟอร์ม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format)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นักศึกษาต้องศึกษารูปแบบการเขียนวิทยานิพนธ์ของมหาวิทยาลัยหรือสถาบัน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ของตนเองว่าเป็นรูปแบบใด มีลักษณะอย่างไร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มีองค์ประกอบอะไร และมีรูปแบบการพิมพ์วิทยานิพนธ์อย่างไร ซึ่งเป็นสิ่งสำคัญที่นักศึกษาต้องทำเป็นอันแรกและมีความสำคัญ</w:t>
      </w:r>
    </w:p>
    <w:p w14:paraId="28081BE6" w14:textId="77777777" w:rsidR="00444028" w:rsidRPr="00444028" w:rsidRDefault="00444028" w:rsidP="00516884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ขั้นตอนที่สอง การเตรียมข้อมูล เนื้อหา และรายละเอียดที่จะเขียนเค้าโครงวิทยานิพนธ์ 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ซึ่งข้อมูล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903FB7">
        <w:rPr>
          <w:rFonts w:ascii="TH SarabunPSK" w:eastAsia="Times New Roman" w:hAnsi="TH SarabunPSK" w:cs="TH SarabunPSK"/>
          <w:sz w:val="32"/>
          <w:szCs w:val="32"/>
        </w:rPr>
        <w:t>data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มาจากการศึกษา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ทบทวนวรรณกรรมที่เ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>กี่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ยวข้อง</w:t>
      </w:r>
      <w:r w:rsidR="0038583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D4AF7">
        <w:rPr>
          <w:rFonts w:ascii="TH SarabunPSK" w:eastAsia="Times New Roman" w:hAnsi="TH SarabunPSK" w:cs="TH SarabunPSK"/>
          <w:sz w:val="32"/>
          <w:szCs w:val="32"/>
        </w:rPr>
        <w:t>l</w:t>
      </w:r>
      <w:r w:rsidR="001D4AF7" w:rsidRPr="001D4AF7">
        <w:rPr>
          <w:rFonts w:ascii="TH SarabunPSK" w:eastAsia="Times New Roman" w:hAnsi="TH SarabunPSK" w:cs="TH SarabunPSK"/>
          <w:sz w:val="32"/>
          <w:szCs w:val="32"/>
        </w:rPr>
        <w:t>iterature review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 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D4AF7">
        <w:rPr>
          <w:rFonts w:ascii="TH SarabunPSK" w:eastAsia="Times New Roman" w:hAnsi="TH SarabunPSK" w:cs="TH SarabunPSK"/>
          <w:sz w:val="32"/>
          <w:szCs w:val="32"/>
        </w:rPr>
        <w:t>document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งานวิจัยที่เกี่ยวข้อง บทความ 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1D4AF7" w:rsidRPr="001D4AF7">
        <w:rPr>
          <w:rFonts w:ascii="TH SarabunPSK" w:eastAsia="Times New Roman" w:hAnsi="TH SarabunPSK" w:cs="TH SarabunPSK"/>
          <w:sz w:val="32"/>
          <w:szCs w:val="32"/>
        </w:rPr>
        <w:t>article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งานวิจัยจากฐานข้อมูลและอินเทอร์เน็ต</w:t>
      </w:r>
      <w:r w:rsidR="00410454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เป็นต้น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และมีการเก็บรวบรวมข้อมูลพร้อม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ทั้งการ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อ้าง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อิง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1D4AF7">
        <w:rPr>
          <w:rFonts w:ascii="TH SarabunPSK" w:eastAsia="Times New Roman" w:hAnsi="TH SarabunPSK" w:cs="TH SarabunPSK"/>
          <w:sz w:val="32"/>
          <w:szCs w:val="32"/>
        </w:rPr>
        <w:t>r</w:t>
      </w:r>
      <w:r w:rsidR="001D4AF7" w:rsidRPr="001D4AF7">
        <w:rPr>
          <w:rFonts w:ascii="TH SarabunPSK" w:eastAsia="Times New Roman" w:hAnsi="TH SarabunPSK" w:cs="TH SarabunPSK"/>
          <w:sz w:val="32"/>
          <w:szCs w:val="32"/>
        </w:rPr>
        <w:t>eferences</w:t>
      </w:r>
      <w:r w:rsidR="001D4AF7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เจ้าของเนื้อหา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ทางวิชาการ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หรือบทความนั้น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ไว้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ด้วย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แล้ว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จึง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นำมาเรียบเรียงเป็นความเรียง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Pr="00444028">
        <w:rPr>
          <w:rFonts w:ascii="TH SarabunPSK" w:eastAsia="Times New Roman" w:hAnsi="TH SarabunPSK" w:cs="TH SarabunPSK"/>
          <w:sz w:val="32"/>
          <w:szCs w:val="32"/>
        </w:rPr>
        <w:t>essay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เขียนเค้าโครงวิทยานิพนธ์ (โดยปกติแล้วข้อมูลที่นำมาเขียนหรืออ้างอิงไม่ควรเกิน </w:t>
      </w:r>
      <w:r w:rsidRPr="00444028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ปี ย้อนหลั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งโดยการ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นับจากปัจจุบัน</w:t>
      </w:r>
      <w:r w:rsidR="00903FB7">
        <w:rPr>
          <w:rFonts w:ascii="TH SarabunPSK" w:eastAsia="Times New Roman" w:hAnsi="TH SarabunPSK" w:cs="TH SarabunPSK" w:hint="cs"/>
          <w:sz w:val="32"/>
          <w:szCs w:val="32"/>
          <w:cs/>
        </w:rPr>
        <w:t>ที่ทำการวิจัย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) แต่ถ้าหากจำเป็นจริง ๆ ว่าหัวข้อเรื่องที่นักศึกษาทำไม่มีนักวิชาการเขียนหรือผลิตตำรามากนัก ก็สามารถนำ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ข้อมูลที่มีอายุมากเกิน 5 ปี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มาอ้างอิงได้เช่นเดียวกัน ทั้งนี้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จะ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ขึ้นอยู่กับต้นฉบับของเนื้อหา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สาระทางวิชาการในด้าน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นั้น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ๆ 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ด้วย</w:t>
      </w:r>
    </w:p>
    <w:p w14:paraId="5A230E7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85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ขั้นตอนที่สาม ดำเนินการเขียนเค้าโครงวิทยานิพนธ์ตามระเบียบวิธีวิจัย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ทั้งนี้ นิสิต นักศึกษาจะต้องยึดโครงสร้างและกระบวนการทำวิจัยตามแบบของมหาวิทยาลัยที่ตนสังกัดเป็นหลัก มีการดำเนินการเป็นขั้นตอน มีระเบียบวินัยต่อตนเอง มีความซื่อสัตย์ 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="00AD5201">
        <w:rPr>
          <w:rFonts w:ascii="TH SarabunPSK" w:eastAsia="Times New Roman" w:hAnsi="TH SarabunPSK" w:cs="TH SarabunPSK"/>
          <w:sz w:val="32"/>
          <w:szCs w:val="32"/>
        </w:rPr>
        <w:t>h</w:t>
      </w:r>
      <w:r w:rsidR="00AD5201" w:rsidRPr="00AD5201">
        <w:rPr>
          <w:rFonts w:ascii="TH SarabunPSK" w:eastAsia="Times New Roman" w:hAnsi="TH SarabunPSK" w:cs="TH SarabunPSK"/>
          <w:sz w:val="32"/>
          <w:szCs w:val="32"/>
        </w:rPr>
        <w:t>onest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มีจรรยาบรรณ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D5201" w:rsidRPr="00AD5201">
        <w:rPr>
          <w:rFonts w:ascii="TH SarabunPSK" w:eastAsia="Times New Roman" w:hAnsi="TH SarabunPSK" w:cs="TH SarabunPSK"/>
          <w:sz w:val="32"/>
          <w:szCs w:val="32"/>
        </w:rPr>
        <w:t>morality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ของนักวิจัย เคารพในศักดิ์ศรีความเป็นมนุษย์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D5201">
        <w:rPr>
          <w:rFonts w:ascii="TH SarabunPSK" w:eastAsia="Times New Roman" w:hAnsi="TH SarabunPSK" w:cs="TH SarabunPSK"/>
          <w:sz w:val="32"/>
          <w:szCs w:val="32"/>
        </w:rPr>
        <w:t>h</w:t>
      </w:r>
      <w:r w:rsidR="00AD5201" w:rsidRPr="00AD5201">
        <w:rPr>
          <w:rFonts w:ascii="TH SarabunPSK" w:eastAsia="Times New Roman" w:hAnsi="TH SarabunPSK" w:cs="TH SarabunPSK"/>
          <w:sz w:val="32"/>
          <w:szCs w:val="32"/>
        </w:rPr>
        <w:t>uman dignity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และเคารพในทรัพย์สินทางปัญญา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</w:t>
      </w:r>
      <w:r w:rsidR="00AD5201" w:rsidRPr="00AD5201">
        <w:rPr>
          <w:rFonts w:ascii="TH SarabunPSK" w:eastAsia="Times New Roman" w:hAnsi="TH SarabunPSK" w:cs="TH SarabunPSK"/>
          <w:sz w:val="32"/>
          <w:szCs w:val="32"/>
        </w:rPr>
        <w:t>intellectual property</w:t>
      </w:r>
      <w:r w:rsidR="00AD5201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) 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ของผู้อื่น</w:t>
      </w:r>
    </w:p>
    <w:p w14:paraId="0DEF9347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AF1B14F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52BE51C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00152F7" w14:textId="77777777" w:rsidR="001D4AF7" w:rsidRDefault="001D4AF7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DD8A7DF" w14:textId="77777777" w:rsidR="004F4C05" w:rsidRDefault="004F4C05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BACDD31" w14:textId="77777777" w:rsidR="004F4C05" w:rsidRDefault="004F4C05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1AE9011" w14:textId="77777777" w:rsidR="004F4C05" w:rsidRDefault="004F4C05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0D9D258" w14:textId="511FFBEB" w:rsidR="004F4C05" w:rsidRDefault="004F4C05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310357F" w14:textId="2FE11BC9" w:rsidR="00000F3D" w:rsidRDefault="00000F3D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9F3AEE8" w14:textId="4489DFA9" w:rsidR="00000F3D" w:rsidRDefault="00000F3D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8562704" w14:textId="77777777" w:rsidR="00000F3D" w:rsidRDefault="00000F3D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F67183D" w14:textId="77777777" w:rsidR="004F4C05" w:rsidRPr="00444028" w:rsidRDefault="004F4C05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119C4AF" w14:textId="77777777" w:rsidR="00444028" w:rsidRPr="00444028" w:rsidRDefault="00444028" w:rsidP="00444028">
      <w:pPr>
        <w:spacing w:after="0" w:line="240" w:lineRule="auto"/>
        <w:jc w:val="center"/>
        <w:rPr>
          <w:rFonts w:ascii="TH SarabunPSK" w:eastAsia="Cordia New" w:hAnsi="TH SarabunPSK" w:cs="TH SarabunPSK"/>
          <w:b/>
          <w:bCs/>
          <w:color w:val="000000"/>
          <w:sz w:val="36"/>
          <w:szCs w:val="36"/>
        </w:rPr>
      </w:pPr>
      <w:r w:rsidRPr="00444028">
        <w:rPr>
          <w:rFonts w:ascii="TH SarabunPSK" w:eastAsia="Cordia New" w:hAnsi="TH SarabunPSK" w:cs="TH SarabunPSK" w:hint="cs"/>
          <w:b/>
          <w:bCs/>
          <w:color w:val="000000"/>
          <w:sz w:val="36"/>
          <w:szCs w:val="36"/>
          <w:cs/>
        </w:rPr>
        <w:lastRenderedPageBreak/>
        <w:t>เอกสาร</w:t>
      </w:r>
      <w:r w:rsidRPr="00444028">
        <w:rPr>
          <w:rFonts w:ascii="TH SarabunPSK" w:eastAsia="Cordia New" w:hAnsi="TH SarabunPSK" w:cs="TH SarabunPSK"/>
          <w:b/>
          <w:bCs/>
          <w:color w:val="000000"/>
          <w:sz w:val="36"/>
          <w:szCs w:val="36"/>
          <w:cs/>
        </w:rPr>
        <w:t>อ้างอิ</w:t>
      </w:r>
      <w:r w:rsidRPr="00444028">
        <w:rPr>
          <w:rFonts w:ascii="TH SarabunPSK" w:eastAsia="Cordia New" w:hAnsi="TH SarabunPSK" w:cs="TH SarabunPSK" w:hint="cs"/>
          <w:b/>
          <w:bCs/>
          <w:color w:val="000000"/>
          <w:sz w:val="36"/>
          <w:szCs w:val="36"/>
          <w:cs/>
        </w:rPr>
        <w:t>งท้ายบท</w:t>
      </w:r>
    </w:p>
    <w:p w14:paraId="049B61C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580351BB" w14:textId="77777777" w:rsidR="00444028" w:rsidRP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พจนานุกรม ฉบับราชบัณฑิตยสถาน พ.ศ. 2554</w:t>
      </w:r>
    </w:p>
    <w:p w14:paraId="12635A7D" w14:textId="77777777" w:rsidR="003A4EE9" w:rsidRDefault="003A4EE9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>พจนานุกรม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(2561). </w:t>
      </w:r>
      <w:r w:rsidR="00444028" w:rsidRPr="003A4EE9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พจนานุกรมแปล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444028" w:rsidRPr="00410454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NECTEC's </w:t>
      </w:r>
      <w:proofErr w:type="spellStart"/>
      <w:r w:rsidR="00444028" w:rsidRPr="00410454">
        <w:rPr>
          <w:rFonts w:ascii="TH SarabunPSK" w:eastAsia="Times New Roman" w:hAnsi="TH SarabunPSK" w:cs="TH SarabunPSK"/>
          <w:i/>
          <w:iCs/>
          <w:sz w:val="32"/>
          <w:szCs w:val="32"/>
        </w:rPr>
        <w:t>Lexitron</w:t>
      </w:r>
      <w:proofErr w:type="spellEnd"/>
      <w:r w:rsidR="00444028" w:rsidRPr="00410454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 Dictionary</w:t>
      </w:r>
      <w:r w:rsidR="0014714E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089321F0" w14:textId="77777777" w:rsidR="00444028" w:rsidRPr="00444028" w:rsidRDefault="003A4EE9" w:rsidP="003A4EE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สืบค้นเมื่อวันที่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7 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กันยายน </w:t>
      </w:r>
      <w:r w:rsidRPr="003A4EE9">
        <w:rPr>
          <w:rFonts w:ascii="TH SarabunPSK" w:eastAsia="Times New Roman" w:hAnsi="TH SarabunPSK" w:cs="TH SarabunPSK"/>
          <w:sz w:val="32"/>
          <w:szCs w:val="32"/>
        </w:rPr>
        <w:t>2561.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 </w:t>
      </w:r>
      <w:hyperlink r:id="rId7" w:history="1">
        <w:r w:rsidR="00444028" w:rsidRPr="00444028">
          <w:rPr>
            <w:rFonts w:ascii="TH SarabunPSK" w:eastAsia="Times New Roman" w:hAnsi="TH SarabunPSK" w:cs="TH SarabunPSK"/>
            <w:sz w:val="32"/>
            <w:szCs w:val="32"/>
          </w:rPr>
          <w:t>https://dictionary.sanook.com</w:t>
        </w:r>
      </w:hyperlink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0F89B454" w14:textId="77777777" w:rsidR="003A4EE9" w:rsidRDefault="003A4EE9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พจนานุกรม. (2561). </w:t>
      </w:r>
      <w:r w:rsidR="00444028" w:rsidRPr="003A4EE9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พจนานุกรม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444028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English-Thai: </w:t>
      </w:r>
      <w:proofErr w:type="spellStart"/>
      <w:r w:rsidR="00444028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>Longdo</w:t>
      </w:r>
      <w:proofErr w:type="spellEnd"/>
      <w:r w:rsidR="00444028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 Dictionary</w:t>
      </w:r>
      <w:r w:rsidR="0014714E">
        <w:rPr>
          <w:rFonts w:ascii="TH SarabunPSK" w:eastAsia="Times New Roman" w:hAnsi="TH SarabunPSK" w:cs="TH SarabunPSK"/>
          <w:sz w:val="32"/>
          <w:szCs w:val="32"/>
        </w:rPr>
        <w:t>.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30D7C093" w14:textId="77777777" w:rsidR="00444028" w:rsidRPr="00444028" w:rsidRDefault="003A4EE9" w:rsidP="003A4EE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สืบค้นเมื่อวันที่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7 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กันยายน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2561.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 </w:t>
      </w:r>
      <w:hyperlink r:id="rId8" w:history="1">
        <w:r w:rsidR="00444028" w:rsidRPr="00444028">
          <w:rPr>
            <w:rFonts w:ascii="TH SarabunPSK" w:eastAsia="Times New Roman" w:hAnsi="TH SarabunPSK" w:cs="TH SarabunPSK"/>
            <w:sz w:val="32"/>
            <w:szCs w:val="32"/>
          </w:rPr>
          <w:t>https://dict.longdo.com</w:t>
        </w:r>
      </w:hyperlink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60039ADF" w14:textId="77777777" w:rsidR="003A4EE9" w:rsidRDefault="003A4EE9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พจนานุกรม. (2561). </w:t>
      </w:r>
      <w:r w:rsidR="00444028" w:rsidRPr="003A4EE9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พจนานุกรม</w:t>
      </w:r>
      <w:r w:rsidR="00444028"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444028" w:rsidRPr="00410454">
        <w:rPr>
          <w:rFonts w:ascii="TH SarabunPSK" w:eastAsia="Times New Roman" w:hAnsi="TH SarabunPSK" w:cs="TH SarabunPSK"/>
          <w:i/>
          <w:iCs/>
          <w:sz w:val="32"/>
          <w:szCs w:val="32"/>
        </w:rPr>
        <w:t>English-Thai: HOPE Dictionary</w:t>
      </w:r>
      <w:r w:rsidR="0014714E">
        <w:rPr>
          <w:rFonts w:ascii="TH SarabunPSK" w:eastAsia="Times New Roman" w:hAnsi="TH SarabunPSK" w:cs="TH SarabunPSK"/>
          <w:i/>
          <w:iCs/>
          <w:sz w:val="32"/>
          <w:szCs w:val="32"/>
        </w:rPr>
        <w:t>.</w:t>
      </w:r>
    </w:p>
    <w:p w14:paraId="05594431" w14:textId="77777777" w:rsidR="00444028" w:rsidRPr="00444028" w:rsidRDefault="003A4EE9" w:rsidP="003A4EE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สืบค้นเมื่อวันที่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7 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กันยายน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2561. 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>จาก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hyperlink r:id="rId9" w:history="1">
        <w:r w:rsidR="00444028" w:rsidRPr="00444028">
          <w:rPr>
            <w:rFonts w:ascii="TH SarabunPSK" w:eastAsia="Times New Roman" w:hAnsi="TH SarabunPSK" w:cs="TH SarabunPSK"/>
            <w:sz w:val="32"/>
            <w:szCs w:val="32"/>
          </w:rPr>
          <w:t>https://dict.longdo.com</w:t>
        </w:r>
      </w:hyperlink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4C99C3D9" w14:textId="77777777" w:rsidR="003A4EE9" w:rsidRDefault="003A4EE9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พจนานุกรม. (2561). </w:t>
      </w:r>
      <w:r w:rsidR="00444028" w:rsidRPr="003A4EE9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พจนานุกรม </w:t>
      </w:r>
      <w:r w:rsidR="00444028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English-Thai: </w:t>
      </w:r>
      <w:proofErr w:type="spellStart"/>
      <w:r w:rsidR="00444028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>Nontri</w:t>
      </w:r>
      <w:proofErr w:type="spellEnd"/>
      <w:r w:rsidR="00444028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 xml:space="preserve"> Dictionary</w:t>
      </w:r>
      <w:r w:rsidR="0014714E">
        <w:rPr>
          <w:rFonts w:ascii="TH SarabunPSK" w:eastAsia="Times New Roman" w:hAnsi="TH SarabunPSK" w:cs="TH SarabunPSK"/>
          <w:sz w:val="32"/>
          <w:szCs w:val="32"/>
        </w:rPr>
        <w:t>.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14:paraId="41FB3093" w14:textId="77777777" w:rsidR="00444028" w:rsidRPr="00444028" w:rsidRDefault="003A4EE9" w:rsidP="003A4EE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สืบค้นเมื่อวันที่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7 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กันยายน </w:t>
      </w:r>
      <w:r w:rsidRPr="003A4EE9">
        <w:rPr>
          <w:rFonts w:ascii="TH SarabunPSK" w:eastAsia="Times New Roman" w:hAnsi="TH SarabunPSK" w:cs="TH SarabunPSK"/>
          <w:sz w:val="32"/>
          <w:szCs w:val="32"/>
        </w:rPr>
        <w:t>2561.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 </w:t>
      </w:r>
      <w:hyperlink r:id="rId10" w:history="1">
        <w:r w:rsidR="00444028" w:rsidRPr="00444028">
          <w:rPr>
            <w:rFonts w:ascii="TH SarabunPSK" w:eastAsia="Times New Roman" w:hAnsi="TH SarabunPSK" w:cs="TH SarabunPSK"/>
            <w:sz w:val="32"/>
            <w:szCs w:val="32"/>
          </w:rPr>
          <w:t>https://dict.longdo.com</w:t>
        </w:r>
      </w:hyperlink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)</w:t>
      </w:r>
    </w:p>
    <w:p w14:paraId="5C8361F3" w14:textId="77777777" w:rsidR="003A4EE9" w:rsidRDefault="003A4EE9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พจนานุกรม. (2561). </w:t>
      </w:r>
      <w:r w:rsidR="00444028" w:rsidRPr="003A4EE9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พจนานุกรม</w:t>
      </w:r>
      <w:r w:rsidR="00444028" w:rsidRPr="003A4EE9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วีกิพีเดีย</w:t>
      </w:r>
      <w:r w:rsidR="00444028" w:rsidRPr="00444028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44028"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สารานุกรมเสรี</w:t>
      </w:r>
      <w:r w:rsidR="0014714E" w:rsidRPr="001471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</w:p>
    <w:p w14:paraId="37518C5B" w14:textId="77777777" w:rsidR="00444028" w:rsidRPr="00444028" w:rsidRDefault="003A4EE9" w:rsidP="003A4EE9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สืบค้นเมื่อวันที่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7 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กันยายน </w:t>
      </w:r>
      <w:r w:rsidRPr="003A4EE9">
        <w:rPr>
          <w:rFonts w:ascii="TH SarabunPSK" w:eastAsia="Times New Roman" w:hAnsi="TH SarabunPSK" w:cs="TH SarabunPSK"/>
          <w:sz w:val="32"/>
          <w:szCs w:val="32"/>
        </w:rPr>
        <w:t xml:space="preserve">2561.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 </w:t>
      </w:r>
      <w:r w:rsidR="00444028" w:rsidRPr="00444028">
        <w:rPr>
          <w:rFonts w:ascii="TH SarabunPSK" w:eastAsia="Times New Roman" w:hAnsi="TH SarabunPSK" w:cs="TH SarabunPSK"/>
          <w:sz w:val="32"/>
          <w:szCs w:val="32"/>
        </w:rPr>
        <w:t>https://th.wikipedia.org.com)</w:t>
      </w:r>
    </w:p>
    <w:p w14:paraId="4E825A2C" w14:textId="77777777" w:rsidR="00BB3AA0" w:rsidRDefault="003A4EE9" w:rsidP="001D4AF7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สถิติที่น่ารู้</w:t>
      </w:r>
      <w:r w:rsidRPr="003A4EE9">
        <w:rPr>
          <w:rFonts w:ascii="TH SarabunPSK" w:eastAsia="Times New Roman" w:hAnsi="TH SarabunPSK" w:cs="TH SarabunPSK"/>
          <w:sz w:val="32"/>
          <w:szCs w:val="32"/>
          <w:cs/>
        </w:rPr>
        <w:t xml:space="preserve">. (2561). </w:t>
      </w:r>
      <w:r w:rsidR="001D4AF7" w:rsidRPr="00BB3AA0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สถิติที่ใช้ในงานวิจัย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BB3AA0" w:rsidRPr="00BB3AA0">
        <w:rPr>
          <w:rFonts w:ascii="TH SarabunPSK" w:hAnsi="TH SarabunPSK" w:cs="TH SarabunPSK"/>
          <w:sz w:val="32"/>
          <w:szCs w:val="32"/>
          <w:cs/>
        </w:rPr>
        <w:t xml:space="preserve">สืบค้นเมื่อวันที่ </w:t>
      </w:r>
      <w:r w:rsidR="00BB3AA0" w:rsidRPr="00BB3AA0">
        <w:rPr>
          <w:rFonts w:ascii="TH SarabunPSK" w:hAnsi="TH SarabunPSK" w:cs="TH SarabunPSK"/>
          <w:sz w:val="32"/>
          <w:szCs w:val="32"/>
        </w:rPr>
        <w:t xml:space="preserve">7 </w:t>
      </w:r>
      <w:r w:rsidR="00BB3AA0" w:rsidRPr="00BB3AA0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BB3AA0" w:rsidRPr="00BB3AA0">
        <w:rPr>
          <w:rFonts w:ascii="TH SarabunPSK" w:hAnsi="TH SarabunPSK" w:cs="TH SarabunPSK"/>
          <w:sz w:val="32"/>
          <w:szCs w:val="32"/>
        </w:rPr>
        <w:t>2561</w:t>
      </w:r>
    </w:p>
    <w:p w14:paraId="79CA1F06" w14:textId="77777777" w:rsidR="001D4AF7" w:rsidRPr="00BB3AA0" w:rsidRDefault="00BB3AA0" w:rsidP="00BB3AA0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</w:pPr>
      <w:r w:rsidRPr="00BB3AA0">
        <w:rPr>
          <w:rFonts w:ascii="TH SarabunPSK" w:hAnsi="TH SarabunPSK" w:cs="TH SarabunPSK"/>
          <w:sz w:val="24"/>
          <w:szCs w:val="32"/>
          <w:cs/>
        </w:rPr>
        <w:t xml:space="preserve">จาก </w:t>
      </w:r>
      <w:hyperlink r:id="rId11" w:history="1">
        <w:r w:rsidR="001D4AF7" w:rsidRPr="001D4AF7">
          <w:rPr>
            <w:rStyle w:val="afb"/>
            <w:rFonts w:ascii="TH SarabunPSK" w:eastAsia="Times New Roman" w:hAnsi="TH SarabunPSK" w:cs="TH SarabunPSK"/>
            <w:color w:val="auto"/>
            <w:sz w:val="32"/>
            <w:szCs w:val="32"/>
            <w:u w:val="none"/>
          </w:rPr>
          <w:t>https://ruchareka.wordpress.com</w:t>
        </w:r>
      </w:hyperlink>
    </w:p>
    <w:p w14:paraId="5A152F9A" w14:textId="77777777" w:rsidR="00981290" w:rsidRDefault="00981290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ไชยยศ เรืองสุวรรณ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(2546). </w:t>
      </w:r>
      <w:r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การออกแบบเรียนและพัฒนาคอมพิวเตอร์และบทเรียนบนเครือข่าย</w:t>
      </w:r>
      <w:r w:rsidR="0014714E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79CFFBB0" w14:textId="77777777" w:rsidR="00981290" w:rsidRDefault="00981290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เอกสารประกอบการบรรยายรายวิชา 0503860 พิมพ์ครั้งที่ 6 มหาสารคาม </w:t>
      </w:r>
    </w:p>
    <w:p w14:paraId="3AF7797C" w14:textId="77777777" w:rsidR="00981290" w:rsidRDefault="00981290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อภิชาติการพิมพ์</w:t>
      </w:r>
      <w:r w:rsidR="006F1BE6">
        <w:rPr>
          <w:rFonts w:ascii="TH SarabunPSK" w:eastAsia="Times New Roman" w:hAnsi="TH SarabunPSK" w:cs="TH SarabunPSK"/>
          <w:sz w:val="32"/>
          <w:szCs w:val="32"/>
        </w:rPr>
        <w:t>.</w:t>
      </w:r>
    </w:p>
    <w:p w14:paraId="42FC6F46" w14:textId="77777777" w:rsidR="00444028" w:rsidRDefault="0044402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บุญชม ศรีสะอาด. (2543). </w:t>
      </w:r>
      <w:r w:rsidRPr="0014714E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การวิจัยเบื้องตน</w:t>
      </w:r>
      <w:r w:rsidR="0014714E"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กรุงเทพฯ: สุวีริยาสาสน.</w:t>
      </w:r>
    </w:p>
    <w:p w14:paraId="6945B97A" w14:textId="77777777" w:rsidR="00B046B6" w:rsidRDefault="00B046B6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ปรัชญนันท์ นิลสุข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(2543)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14714E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 xml:space="preserve">นิยามเว็บช่วยสอน </w:t>
      </w:r>
      <w:r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>Definition of Web-Based Instruction</w:t>
      </w:r>
      <w:r w:rsidR="0014714E" w:rsidRPr="0014714E">
        <w:rPr>
          <w:rFonts w:ascii="TH SarabunPSK" w:eastAsia="Times New Roman" w:hAnsi="TH SarabunPSK" w:cs="TH SarabunPSK"/>
          <w:i/>
          <w:iCs/>
          <w:sz w:val="32"/>
          <w:szCs w:val="32"/>
        </w:rPr>
        <w:t>.</w:t>
      </w:r>
    </w:p>
    <w:p w14:paraId="32E9707C" w14:textId="77777777" w:rsidR="00B046B6" w:rsidRDefault="00B046B6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>วารสารพัฒนาเทคนิค</w:t>
      </w:r>
      <w:r w:rsidRPr="00B046B6">
        <w:rPr>
          <w:rFonts w:ascii="TH SarabunPSK" w:eastAsia="Times New Roman" w:hAnsi="TH SarabunPSK" w:cs="TH SarabunPSK"/>
          <w:sz w:val="32"/>
          <w:szCs w:val="32"/>
          <w:cs/>
        </w:rPr>
        <w:t>ศึกษา สถาบันเทคโนโลยีพระจอมเกล้าพระนครเหนือ 12(34)</w:t>
      </w:r>
      <w:r w:rsidRPr="00B046B6">
        <w:rPr>
          <w:rFonts w:ascii="TH SarabunPSK" w:eastAsia="Times New Roman" w:hAnsi="TH SarabunPSK" w:cs="TH SarabunPSK"/>
          <w:sz w:val="32"/>
          <w:szCs w:val="32"/>
        </w:rPr>
        <w:t xml:space="preserve">, </w:t>
      </w:r>
    </w:p>
    <w:p w14:paraId="408D25DB" w14:textId="77777777" w:rsidR="00B046B6" w:rsidRDefault="00B046B6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B046B6">
        <w:rPr>
          <w:rFonts w:ascii="TH SarabunPSK" w:eastAsia="Times New Roman" w:hAnsi="TH SarabunPSK" w:cs="TH SarabunPSK"/>
          <w:sz w:val="32"/>
          <w:szCs w:val="32"/>
          <w:cs/>
        </w:rPr>
        <w:t>53-56.</w:t>
      </w:r>
    </w:p>
    <w:p w14:paraId="01F2101D" w14:textId="77777777" w:rsidR="00483730" w:rsidRPr="0014714E" w:rsidRDefault="00483730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i/>
          <w:iCs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พนารัตน์ 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ขุราศี.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83730">
        <w:rPr>
          <w:rFonts w:ascii="TH SarabunPSK" w:eastAsia="Times New Roman" w:hAnsi="TH SarabunPSK" w:cs="TH SarabunPSK"/>
          <w:sz w:val="32"/>
          <w:szCs w:val="32"/>
        </w:rPr>
        <w:t>2547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4714E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ความเครียดในการปฏิบัติงานของบุคลากร สังกัดสำนักงานเขตพื้นที</w:t>
      </w:r>
      <w:r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่</w:t>
      </w:r>
    </w:p>
    <w:p w14:paraId="3E60DBF0" w14:textId="77777777" w:rsidR="00B046B6" w:rsidRPr="00B046B6" w:rsidRDefault="00483730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14714E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การศึกษาร้อยเอ็ด เขต 1 เขต 2 และเขต 3</w:t>
      </w:r>
      <w:r w:rsidR="0014714E"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.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วิทยานิพนธ์</w:t>
      </w:r>
      <w:r w:rsidR="00B046B6" w:rsidRPr="00B046B6">
        <w:rPr>
          <w:rFonts w:ascii="TH SarabunPSK" w:eastAsia="Times New Roman" w:hAnsi="TH SarabunPSK" w:cs="TH SarabunPSK"/>
          <w:sz w:val="32"/>
          <w:szCs w:val="32"/>
          <w:cs/>
        </w:rPr>
        <w:t>การศึกษามหาบัณฑิต</w:t>
      </w:r>
    </w:p>
    <w:p w14:paraId="24E250E5" w14:textId="77777777" w:rsidR="00483730" w:rsidRPr="00483730" w:rsidRDefault="00B046B6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  <w:cs/>
        </w:rPr>
      </w:pPr>
      <w:r w:rsidRPr="00B046B6">
        <w:rPr>
          <w:rFonts w:ascii="TH SarabunPSK" w:eastAsia="Times New Roman" w:hAnsi="TH SarabunPSK" w:cs="TH SarabunPSK"/>
          <w:sz w:val="32"/>
          <w:szCs w:val="32"/>
          <w:cs/>
        </w:rPr>
        <w:t>มหาวิทยาลัยมหาสารคาม.</w:t>
      </w:r>
    </w:p>
    <w:p w14:paraId="19462F58" w14:textId="77777777" w:rsidR="0014714E" w:rsidRDefault="00444028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  <w:cs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วันวิสาข์ แก้วสมบูรณ์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(2557)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14714E">
        <w:rPr>
          <w:rFonts w:ascii="TH SarabunPSK" w:eastAsia="Times New Roman" w:hAnsi="TH SarabunPSK" w:cs="TH SarabunPSK"/>
          <w:sz w:val="32"/>
          <w:szCs w:val="32"/>
          <w:cs/>
        </w:rPr>
        <w:t>รายงานการวิจัยสถาบันเรื่องปัจจัยในการสำเร็จการศึกษาล่าช้าขอ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ง</w:t>
      </w:r>
    </w:p>
    <w:p w14:paraId="349307C1" w14:textId="77777777" w:rsidR="00444028" w:rsidRPr="0014714E" w:rsidRDefault="00444028" w:rsidP="0014714E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4714E">
        <w:rPr>
          <w:rFonts w:ascii="TH SarabunPSK" w:eastAsia="Times New Roman" w:hAnsi="TH SarabunPSK" w:cs="TH SarabunPSK"/>
          <w:sz w:val="32"/>
          <w:szCs w:val="32"/>
          <w:cs/>
        </w:rPr>
        <w:t>นิสิตระดับบัณฑิตศึกษา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บัณฑิตวิทยาลัย มหาวิทยาลั</w:t>
      </w:r>
      <w:r w:rsidRPr="00444028">
        <w:rPr>
          <w:rFonts w:ascii="TH SarabunPSK" w:eastAsia="Times New Roman" w:hAnsi="TH SarabunPSK" w:cs="TH SarabunPSK" w:hint="cs"/>
          <w:sz w:val="32"/>
          <w:szCs w:val="32"/>
          <w:cs/>
        </w:rPr>
        <w:t>ย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ทักษิณ</w:t>
      </w:r>
    </w:p>
    <w:p w14:paraId="079D4737" w14:textId="77777777" w:rsidR="00385838" w:rsidRDefault="0038583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37C1C320" w14:textId="77777777" w:rsidR="00385838" w:rsidRDefault="0038583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1F677AAB" w14:textId="77777777" w:rsidR="00385838" w:rsidRDefault="0038583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5FD9B601" w14:textId="77777777" w:rsidR="00385838" w:rsidRDefault="0038583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3E2833EF" w14:textId="77777777" w:rsidR="00385838" w:rsidRDefault="0038583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275D1D0F" w14:textId="77777777" w:rsidR="00385838" w:rsidRDefault="00385838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</w:p>
    <w:p w14:paraId="3A309BFF" w14:textId="77777777" w:rsidR="00BB3AA0" w:rsidRDefault="00BB3AA0" w:rsidP="0044402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สำนักงานราชบัณฑิตยสภา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(2561). </w:t>
      </w:r>
      <w:r w:rsidRPr="00BB3AA0">
        <w:rPr>
          <w:rFonts w:ascii="TH SarabunPSK" w:eastAsia="Times New Roman" w:hAnsi="TH SarabunPSK" w:cs="TH SarabunPSK"/>
          <w:sz w:val="32"/>
          <w:szCs w:val="32"/>
          <w:cs/>
        </w:rPr>
        <w:t>สำนักงานราชบัณฑิตยสภา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</w:t>
      </w:r>
      <w:r w:rsidRPr="00BB3AA0">
        <w:rPr>
          <w:rFonts w:ascii="TH SarabunPSK" w:eastAsia="Times New Roman" w:hAnsi="TH SarabunPSK" w:cs="TH SarabunPSK"/>
          <w:sz w:val="32"/>
          <w:szCs w:val="32"/>
          <w:cs/>
        </w:rPr>
        <w:t>สืบค้นเมื่อวันที่ 7 กันยายน 2561</w:t>
      </w:r>
    </w:p>
    <w:p w14:paraId="75DD4D6A" w14:textId="77777777" w:rsidR="00BB3AA0" w:rsidRDefault="00BB3AA0" w:rsidP="00385838">
      <w:pPr>
        <w:tabs>
          <w:tab w:val="left" w:pos="1080"/>
          <w:tab w:val="left" w:pos="1440"/>
          <w:tab w:val="left" w:pos="1886"/>
          <w:tab w:val="left" w:pos="2520"/>
          <w:tab w:val="left" w:pos="2894"/>
        </w:tabs>
        <w:spacing w:after="0" w:line="400" w:lineRule="exact"/>
        <w:ind w:firstLine="567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จาก </w:t>
      </w:r>
      <w:r w:rsidR="00385838">
        <w:rPr>
          <w:rFonts w:ascii="TH SarabunPSK" w:eastAsia="Times New Roman" w:hAnsi="TH SarabunPSK" w:cs="TH SarabunPSK"/>
          <w:sz w:val="32"/>
          <w:szCs w:val="32"/>
        </w:rPr>
        <w:t>http://www.royin.go.th)</w:t>
      </w:r>
    </w:p>
    <w:p w14:paraId="45EFDC29" w14:textId="77777777" w:rsidR="00BB3AA0" w:rsidRDefault="00444028" w:rsidP="00444028">
      <w:pPr>
        <w:spacing w:after="0" w:line="240" w:lineRule="auto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สำนักงานคณะกรรมการก</w:t>
      </w:r>
      <w:r w:rsidR="00BB3AA0">
        <w:rPr>
          <w:rFonts w:ascii="TH SarabunPSK" w:eastAsia="Times New Roman" w:hAnsi="TH SarabunPSK" w:cs="TH SarabunPSK"/>
          <w:sz w:val="32"/>
          <w:szCs w:val="32"/>
          <w:cs/>
        </w:rPr>
        <w:t>ารอุดมศึกษา</w:t>
      </w:r>
      <w:r w:rsidR="00BB3AA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(2561) </w:t>
      </w:r>
      <w:r w:rsidR="00BB3AA0" w:rsidRPr="00BB3AA0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สำนักงานคณะกรรมการการอุดมศึกษา</w:t>
      </w:r>
      <w:r w:rsidR="00385838">
        <w:rPr>
          <w:rFonts w:ascii="TH SarabunPSK" w:eastAsia="Times New Roman" w:hAnsi="TH SarabunPSK" w:cs="TH SarabunPSK"/>
          <w:b/>
          <w:bCs/>
          <w:sz w:val="32"/>
          <w:szCs w:val="32"/>
        </w:rPr>
        <w:t>.</w:t>
      </w:r>
    </w:p>
    <w:p w14:paraId="1DDDE617" w14:textId="77777777" w:rsidR="00BB3AA0" w:rsidRDefault="00BB3AA0" w:rsidP="00385838">
      <w:pPr>
        <w:spacing w:after="0" w:line="240" w:lineRule="auto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BB3AA0">
        <w:rPr>
          <w:rFonts w:ascii="TH SarabunPSK" w:eastAsia="Times New Roman" w:hAnsi="TH SarabunPSK" w:cs="TH SarabunPSK"/>
          <w:sz w:val="32"/>
          <w:szCs w:val="32"/>
          <w:cs/>
        </w:rPr>
        <w:t>สืบค้นเมื่อวันที่ 7 กันยายน 2561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. จาก </w:t>
      </w:r>
      <w:r w:rsidRPr="00BB3AA0">
        <w:rPr>
          <w:rFonts w:ascii="TH SarabunPSK" w:eastAsia="Times New Roman" w:hAnsi="TH SarabunPSK" w:cs="TH SarabunPSK"/>
          <w:sz w:val="32"/>
          <w:szCs w:val="32"/>
        </w:rPr>
        <w:t>http://www.mua.go.th</w:t>
      </w:r>
    </w:p>
    <w:p w14:paraId="64D0C7FC" w14:textId="77777777" w:rsidR="00444028" w:rsidRPr="00444028" w:rsidRDefault="00444028" w:rsidP="00444028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สุชาติ ประสิทธิ์รัฐสินธุ์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 xml:space="preserve"> (2544). </w:t>
      </w:r>
      <w:r w:rsidRPr="0014714E">
        <w:rPr>
          <w:rFonts w:ascii="TH SarabunPSK" w:eastAsia="Times New Roman" w:hAnsi="TH SarabunPSK" w:cs="TH SarabunPSK"/>
          <w:i/>
          <w:iCs/>
          <w:sz w:val="32"/>
          <w:szCs w:val="32"/>
          <w:cs/>
        </w:rPr>
        <w:t>สถิติสำหรับการวิจัยทางสังคมศาสตร์.</w:t>
      </w:r>
      <w:r w:rsidR="00385838">
        <w:rPr>
          <w:rFonts w:ascii="TH SarabunPSK" w:eastAsia="Times New Roman" w:hAnsi="TH SarabunPSK" w:cs="TH SarabunPSK"/>
          <w:sz w:val="32"/>
          <w:szCs w:val="32"/>
          <w:cs/>
        </w:rPr>
        <w:t xml:space="preserve"> กรุงเทพฯ</w:t>
      </w:r>
      <w:r w:rsidR="0014714E">
        <w:rPr>
          <w:rFonts w:ascii="TH SarabunPSK" w:eastAsia="Times New Roman" w:hAnsi="TH SarabunPSK" w:cs="TH SarabunPSK"/>
          <w:sz w:val="32"/>
          <w:szCs w:val="32"/>
          <w:cs/>
        </w:rPr>
        <w:t>: บริษัท</w:t>
      </w: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เฟื่องฟ้า</w:t>
      </w:r>
    </w:p>
    <w:p w14:paraId="38950143" w14:textId="77777777" w:rsidR="00F05854" w:rsidRDefault="00444028" w:rsidP="0014714E">
      <w:pPr>
        <w:spacing w:after="0" w:line="240" w:lineRule="auto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444028">
        <w:rPr>
          <w:rFonts w:ascii="TH SarabunPSK" w:eastAsia="Times New Roman" w:hAnsi="TH SarabunPSK" w:cs="TH SarabunPSK"/>
          <w:sz w:val="32"/>
          <w:szCs w:val="32"/>
          <w:cs/>
        </w:rPr>
        <w:t>พริ้นติ้ง จำกัด.</w:t>
      </w:r>
    </w:p>
    <w:p w14:paraId="475E44B3" w14:textId="77777777" w:rsidR="00AD5201" w:rsidRDefault="00AD5201" w:rsidP="00AD5201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AD5201">
        <w:rPr>
          <w:rFonts w:ascii="TH SarabunPSK" w:eastAsia="Times New Roman" w:hAnsi="TH SarabunPSK" w:cs="TH SarabunPSK"/>
          <w:sz w:val="32"/>
          <w:szCs w:val="32"/>
          <w:cs/>
        </w:rPr>
        <w:t>สรรพสิริ เอี่ยมสะอาด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AD5201">
        <w:rPr>
          <w:rFonts w:ascii="TH SarabunPSK" w:eastAsia="Times New Roman" w:hAnsi="TH SarabunPSK" w:cs="TH SarabunPSK"/>
          <w:sz w:val="32"/>
          <w:szCs w:val="32"/>
          <w:cs/>
        </w:rPr>
        <w:t xml:space="preserve"> (</w:t>
      </w:r>
      <w:r w:rsidRPr="00AD5201">
        <w:rPr>
          <w:rFonts w:ascii="TH SarabunPSK" w:eastAsia="Times New Roman" w:hAnsi="TH SarabunPSK" w:cs="TH SarabunPSK"/>
          <w:sz w:val="32"/>
          <w:szCs w:val="32"/>
        </w:rPr>
        <w:t>2547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="0014714E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การพัฒนาแผนจัดการเรียนรู้โดยใช้แบบฝึกทักษะวิชาคณิตศาสตร์</w:t>
      </w:r>
    </w:p>
    <w:p w14:paraId="067E6D4F" w14:textId="77777777" w:rsidR="00AD5201" w:rsidRDefault="00AD5201" w:rsidP="0014714E">
      <w:pPr>
        <w:spacing w:after="0" w:line="240" w:lineRule="auto"/>
        <w:ind w:firstLine="567"/>
        <w:rPr>
          <w:rFonts w:ascii="TH SarabunPSK" w:eastAsia="Times New Roman" w:hAnsi="TH SarabunPSK" w:cs="TH SarabunPSK"/>
          <w:sz w:val="32"/>
          <w:szCs w:val="32"/>
        </w:rPr>
      </w:pPr>
      <w:r w:rsidRPr="0014714E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เรื่องการบวกลบเศษส่วน ชั้นประถมศึกษาปีที่ 6</w:t>
      </w:r>
      <w:r w:rsidR="00385838">
        <w:rPr>
          <w:rFonts w:ascii="TH SarabunPSK" w:eastAsia="Times New Roman" w:hAnsi="TH SarabunPSK" w:cs="TH SarabunPSK" w:hint="cs"/>
          <w:i/>
          <w:iCs/>
          <w:sz w:val="32"/>
          <w:szCs w:val="32"/>
          <w:cs/>
        </w:rPr>
        <w:t>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วิทยานิพนธ์ การศึกษามหาบัณฑิต</w:t>
      </w:r>
    </w:p>
    <w:p w14:paraId="3B3420DA" w14:textId="77777777" w:rsidR="00AD5201" w:rsidRPr="001D4AF7" w:rsidRDefault="00AD5201" w:rsidP="0014714E">
      <w:pPr>
        <w:spacing w:after="0" w:line="240" w:lineRule="auto"/>
        <w:ind w:firstLine="567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มหาวิทยาลัยมหาสารคาม.</w:t>
      </w:r>
    </w:p>
    <w:sectPr w:rsidR="00AD5201" w:rsidRPr="001D4AF7" w:rsidSect="00C94B9C">
      <w:headerReference w:type="default" r:id="rId12"/>
      <w:footerReference w:type="default" r:id="rId13"/>
      <w:pgSz w:w="11906" w:h="16838"/>
      <w:pgMar w:top="1627" w:right="1457" w:bottom="1389" w:left="2160" w:header="709" w:footer="709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1044C" w14:textId="77777777" w:rsidR="00843642" w:rsidRDefault="00843642" w:rsidP="00444028">
      <w:pPr>
        <w:spacing w:after="0" w:line="240" w:lineRule="auto"/>
      </w:pPr>
      <w:r>
        <w:separator/>
      </w:r>
    </w:p>
  </w:endnote>
  <w:endnote w:type="continuationSeparator" w:id="0">
    <w:p w14:paraId="55509692" w14:textId="77777777" w:rsidR="00843642" w:rsidRDefault="00843642" w:rsidP="0044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Theme="majorEastAsia" w:hAnsi="TH Niramit AS" w:cs="TH Niramit AS"/>
        <w:sz w:val="32"/>
        <w:szCs w:val="32"/>
        <w:lang w:val="th-TH"/>
      </w:rPr>
      <w:id w:val="-127493024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3DDF75FF" w14:textId="77777777" w:rsidR="00CE3D26" w:rsidRPr="008B10FB" w:rsidRDefault="00CE3D26">
        <w:pPr>
          <w:pStyle w:val="af3"/>
          <w:jc w:val="center"/>
          <w:rPr>
            <w:rFonts w:ascii="TH Niramit AS" w:eastAsiaTheme="majorEastAsia" w:hAnsi="TH Niramit AS" w:cs="TH Niramit AS"/>
            <w:sz w:val="32"/>
            <w:szCs w:val="32"/>
          </w:rPr>
        </w:pPr>
        <w:r w:rsidRPr="008B10FB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~ </w:t>
        </w:r>
        <w:r w:rsidRPr="008B10FB">
          <w:rPr>
            <w:rFonts w:ascii="TH Niramit AS" w:eastAsiaTheme="minorEastAsia" w:hAnsi="TH Niramit AS" w:cs="TH Niramit AS"/>
            <w:sz w:val="32"/>
            <w:szCs w:val="32"/>
          </w:rPr>
          <w:fldChar w:fldCharType="begin"/>
        </w:r>
        <w:r w:rsidRPr="008B10FB">
          <w:rPr>
            <w:rFonts w:ascii="TH Niramit AS" w:hAnsi="TH Niramit AS" w:cs="TH Niramit AS"/>
            <w:sz w:val="32"/>
            <w:szCs w:val="32"/>
          </w:rPr>
          <w:instrText>PAGE    \* MERGEFORMAT</w:instrText>
        </w:r>
        <w:r w:rsidRPr="008B10FB">
          <w:rPr>
            <w:rFonts w:ascii="TH Niramit AS" w:eastAsiaTheme="minorEastAsia" w:hAnsi="TH Niramit AS" w:cs="TH Niramit AS"/>
            <w:sz w:val="32"/>
            <w:szCs w:val="32"/>
          </w:rPr>
          <w:fldChar w:fldCharType="separate"/>
        </w:r>
        <w:r w:rsidR="00385838" w:rsidRPr="00385838">
          <w:rPr>
            <w:rFonts w:ascii="TH Niramit AS" w:eastAsiaTheme="majorEastAsia" w:hAnsi="TH Niramit AS" w:cs="TH Niramit AS"/>
            <w:noProof/>
            <w:sz w:val="32"/>
            <w:szCs w:val="32"/>
            <w:lang w:val="th-TH"/>
          </w:rPr>
          <w:t>146</w:t>
        </w:r>
        <w:r w:rsidRPr="008B10FB">
          <w:rPr>
            <w:rFonts w:ascii="TH Niramit AS" w:eastAsiaTheme="majorEastAsia" w:hAnsi="TH Niramit AS" w:cs="TH Niramit AS"/>
            <w:sz w:val="32"/>
            <w:szCs w:val="32"/>
          </w:rPr>
          <w:fldChar w:fldCharType="end"/>
        </w:r>
        <w:r w:rsidRPr="008B10FB">
          <w:rPr>
            <w:rFonts w:ascii="TH Niramit AS" w:eastAsiaTheme="majorEastAsia" w:hAnsi="TH Niramit AS" w:cs="TH Niramit AS"/>
            <w:sz w:val="32"/>
            <w:szCs w:val="32"/>
            <w:cs/>
            <w:lang w:val="th-TH"/>
          </w:rPr>
          <w:t xml:space="preserve"> ~</w:t>
        </w:r>
      </w:p>
    </w:sdtContent>
  </w:sdt>
  <w:p w14:paraId="40BE7DD8" w14:textId="77777777" w:rsidR="00CE3D26" w:rsidRDefault="00CE3D2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0FE1" w14:textId="77777777" w:rsidR="00843642" w:rsidRDefault="00843642" w:rsidP="00444028">
      <w:pPr>
        <w:spacing w:after="0" w:line="240" w:lineRule="auto"/>
      </w:pPr>
      <w:r>
        <w:separator/>
      </w:r>
    </w:p>
  </w:footnote>
  <w:footnote w:type="continuationSeparator" w:id="0">
    <w:p w14:paraId="3A453C7E" w14:textId="77777777" w:rsidR="00843642" w:rsidRDefault="00843642" w:rsidP="0044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Niramit AS" w:eastAsia="Times New Roman" w:hAnsi="TH Niramit AS" w:cs="TH Niramit AS"/>
        <w:b/>
        <w:bCs/>
        <w:sz w:val="40"/>
        <w:szCs w:val="40"/>
      </w:rPr>
      <w:alias w:val="ชื่อเรื่อง"/>
      <w:id w:val="77738743"/>
      <w:placeholder>
        <w:docPart w:val="FFE5559E16F6457288E235AAB1362DB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0E9B391" w14:textId="77777777" w:rsidR="00CE3D26" w:rsidRDefault="00CE3D26">
        <w:pPr>
          <w:pStyle w:val="af1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40"/>
            <w:szCs w:val="40"/>
          </w:rPr>
        </w:pPr>
        <w:r w:rsidRPr="00781905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วิชาระเบียบวิธีวิจัย (</w:t>
        </w:r>
        <w:r w:rsidRPr="00781905">
          <w:rPr>
            <w:rFonts w:ascii="TH Niramit AS" w:eastAsia="Times New Roman" w:hAnsi="TH Niramit AS" w:cs="TH Niramit AS"/>
            <w:b/>
            <w:bCs/>
            <w:sz w:val="40"/>
            <w:szCs w:val="40"/>
          </w:rPr>
          <w:t xml:space="preserve">GS:5007) </w:t>
        </w:r>
        <w:r w:rsidRPr="00781905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พระครูสุธีวรสาร</w:t>
        </w:r>
        <w:r w:rsidRPr="00781905">
          <w:rPr>
            <w:rFonts w:ascii="TH Niramit AS" w:eastAsia="Times New Roman" w:hAnsi="TH Niramit AS" w:cs="TH Niramit AS"/>
            <w:b/>
            <w:bCs/>
            <w:sz w:val="40"/>
            <w:szCs w:val="40"/>
          </w:rPr>
          <w:t xml:space="preserve">, </w:t>
        </w:r>
        <w:r w:rsidRPr="00781905">
          <w:rPr>
            <w:rFonts w:ascii="TH Niramit AS" w:eastAsia="Times New Roman" w:hAnsi="TH Niramit AS" w:cs="TH Niramit AS"/>
            <w:b/>
            <w:bCs/>
            <w:sz w:val="40"/>
            <w:szCs w:val="40"/>
            <w:cs/>
          </w:rPr>
          <w:t>ดร.</w:t>
        </w:r>
      </w:p>
    </w:sdtContent>
  </w:sdt>
  <w:p w14:paraId="509AA33B" w14:textId="77777777" w:rsidR="00CE3D26" w:rsidRDefault="00CE3D2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2F2C"/>
    <w:multiLevelType w:val="multilevel"/>
    <w:tmpl w:val="E116C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A6AB7"/>
    <w:multiLevelType w:val="multilevel"/>
    <w:tmpl w:val="1F58D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D6D4473"/>
    <w:multiLevelType w:val="multilevel"/>
    <w:tmpl w:val="5322962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15CB4EB8"/>
    <w:multiLevelType w:val="multilevel"/>
    <w:tmpl w:val="657821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95F1545"/>
    <w:multiLevelType w:val="hybridMultilevel"/>
    <w:tmpl w:val="8C5AD7BC"/>
    <w:lvl w:ilvl="0" w:tplc="DC82EE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BB605A"/>
    <w:multiLevelType w:val="multilevel"/>
    <w:tmpl w:val="74A0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9F0ED5"/>
    <w:multiLevelType w:val="hybridMultilevel"/>
    <w:tmpl w:val="77C663A2"/>
    <w:lvl w:ilvl="0" w:tplc="0D82A28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5F55D7A"/>
    <w:multiLevelType w:val="multilevel"/>
    <w:tmpl w:val="DA2C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6173C"/>
    <w:multiLevelType w:val="hybridMultilevel"/>
    <w:tmpl w:val="C818F63E"/>
    <w:lvl w:ilvl="0" w:tplc="52C23D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2A3029"/>
    <w:multiLevelType w:val="hybridMultilevel"/>
    <w:tmpl w:val="DEE0BD26"/>
    <w:lvl w:ilvl="0" w:tplc="88326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2C4F85"/>
    <w:multiLevelType w:val="hybridMultilevel"/>
    <w:tmpl w:val="CC7890FC"/>
    <w:lvl w:ilvl="0" w:tplc="0F76822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" w15:restartNumberingAfterBreak="0">
    <w:nsid w:val="4F147A7A"/>
    <w:multiLevelType w:val="hybridMultilevel"/>
    <w:tmpl w:val="F86CCD34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4BB57A6"/>
    <w:multiLevelType w:val="multilevel"/>
    <w:tmpl w:val="A4FCED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3" w15:restartNumberingAfterBreak="0">
    <w:nsid w:val="55770CA4"/>
    <w:multiLevelType w:val="hybridMultilevel"/>
    <w:tmpl w:val="A2DA1A94"/>
    <w:lvl w:ilvl="0" w:tplc="05561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DA322B"/>
    <w:multiLevelType w:val="multilevel"/>
    <w:tmpl w:val="C8201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2578BC"/>
    <w:multiLevelType w:val="hybridMultilevel"/>
    <w:tmpl w:val="3B988DC4"/>
    <w:lvl w:ilvl="0" w:tplc="489E6C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5B4A5F46"/>
    <w:multiLevelType w:val="hybridMultilevel"/>
    <w:tmpl w:val="0F347F6C"/>
    <w:lvl w:ilvl="0" w:tplc="D9CE6870">
      <w:start w:val="1"/>
      <w:numFmt w:val="decimal"/>
      <w:lvlText w:val="%1."/>
      <w:lvlJc w:val="left"/>
      <w:pPr>
        <w:ind w:left="1260" w:hanging="360"/>
      </w:pPr>
      <w:rPr>
        <w:rFonts w:ascii="TH Sarabun New" w:eastAsia="Times New Roman" w:hAnsi="TH Sarabun New" w:cs="TH Sarabun New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624B2D74"/>
    <w:multiLevelType w:val="hybridMultilevel"/>
    <w:tmpl w:val="A4A01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B01A4"/>
    <w:multiLevelType w:val="hybridMultilevel"/>
    <w:tmpl w:val="FD985E18"/>
    <w:lvl w:ilvl="0" w:tplc="3DD814D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75C03D5"/>
    <w:multiLevelType w:val="hybridMultilevel"/>
    <w:tmpl w:val="6AC8F3A8"/>
    <w:lvl w:ilvl="0" w:tplc="68248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FB44ED"/>
    <w:multiLevelType w:val="multilevel"/>
    <w:tmpl w:val="F5B25E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1" w15:restartNumberingAfterBreak="0">
    <w:nsid w:val="75E80D3F"/>
    <w:multiLevelType w:val="multilevel"/>
    <w:tmpl w:val="DE9E13C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1800"/>
      </w:pPr>
      <w:rPr>
        <w:rFonts w:hint="default"/>
      </w:rPr>
    </w:lvl>
  </w:abstractNum>
  <w:abstractNum w:abstractNumId="22" w15:restartNumberingAfterBreak="0">
    <w:nsid w:val="778A31C0"/>
    <w:multiLevelType w:val="hybridMultilevel"/>
    <w:tmpl w:val="85323474"/>
    <w:lvl w:ilvl="0" w:tplc="5366DB2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4B053C"/>
    <w:multiLevelType w:val="hybridMultilevel"/>
    <w:tmpl w:val="2746EF8E"/>
    <w:lvl w:ilvl="0" w:tplc="040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AAE467A"/>
    <w:multiLevelType w:val="hybridMultilevel"/>
    <w:tmpl w:val="4F8E5D68"/>
    <w:lvl w:ilvl="0" w:tplc="9F341022">
      <w:start w:val="1"/>
      <w:numFmt w:val="decimal"/>
      <w:lvlText w:val="%1."/>
      <w:lvlJc w:val="left"/>
      <w:pPr>
        <w:ind w:left="1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8" w:hanging="360"/>
      </w:pPr>
    </w:lvl>
    <w:lvl w:ilvl="2" w:tplc="0409001B" w:tentative="1">
      <w:start w:val="1"/>
      <w:numFmt w:val="lowerRoman"/>
      <w:lvlText w:val="%3."/>
      <w:lvlJc w:val="right"/>
      <w:pPr>
        <w:ind w:left="2838" w:hanging="180"/>
      </w:pPr>
    </w:lvl>
    <w:lvl w:ilvl="3" w:tplc="0409000F" w:tentative="1">
      <w:start w:val="1"/>
      <w:numFmt w:val="decimal"/>
      <w:lvlText w:val="%4."/>
      <w:lvlJc w:val="left"/>
      <w:pPr>
        <w:ind w:left="3558" w:hanging="360"/>
      </w:pPr>
    </w:lvl>
    <w:lvl w:ilvl="4" w:tplc="04090019" w:tentative="1">
      <w:start w:val="1"/>
      <w:numFmt w:val="lowerLetter"/>
      <w:lvlText w:val="%5."/>
      <w:lvlJc w:val="left"/>
      <w:pPr>
        <w:ind w:left="4278" w:hanging="360"/>
      </w:pPr>
    </w:lvl>
    <w:lvl w:ilvl="5" w:tplc="0409001B" w:tentative="1">
      <w:start w:val="1"/>
      <w:numFmt w:val="lowerRoman"/>
      <w:lvlText w:val="%6."/>
      <w:lvlJc w:val="right"/>
      <w:pPr>
        <w:ind w:left="4998" w:hanging="180"/>
      </w:pPr>
    </w:lvl>
    <w:lvl w:ilvl="6" w:tplc="0409000F" w:tentative="1">
      <w:start w:val="1"/>
      <w:numFmt w:val="decimal"/>
      <w:lvlText w:val="%7."/>
      <w:lvlJc w:val="left"/>
      <w:pPr>
        <w:ind w:left="5718" w:hanging="360"/>
      </w:pPr>
    </w:lvl>
    <w:lvl w:ilvl="7" w:tplc="04090019" w:tentative="1">
      <w:start w:val="1"/>
      <w:numFmt w:val="lowerLetter"/>
      <w:lvlText w:val="%8."/>
      <w:lvlJc w:val="left"/>
      <w:pPr>
        <w:ind w:left="6438" w:hanging="360"/>
      </w:pPr>
    </w:lvl>
    <w:lvl w:ilvl="8" w:tplc="0409001B" w:tentative="1">
      <w:start w:val="1"/>
      <w:numFmt w:val="lowerRoman"/>
      <w:lvlText w:val="%9."/>
      <w:lvlJc w:val="right"/>
      <w:pPr>
        <w:ind w:left="7158" w:hanging="180"/>
      </w:pPr>
    </w:lvl>
  </w:abstractNum>
  <w:num w:numId="1">
    <w:abstractNumId w:val="9"/>
  </w:num>
  <w:num w:numId="2">
    <w:abstractNumId w:val="19"/>
  </w:num>
  <w:num w:numId="3">
    <w:abstractNumId w:val="1"/>
  </w:num>
  <w:num w:numId="4">
    <w:abstractNumId w:val="7"/>
  </w:num>
  <w:num w:numId="5">
    <w:abstractNumId w:val="5"/>
  </w:num>
  <w:num w:numId="6">
    <w:abstractNumId w:val="12"/>
  </w:num>
  <w:num w:numId="7">
    <w:abstractNumId w:val="2"/>
  </w:num>
  <w:num w:numId="8">
    <w:abstractNumId w:val="16"/>
  </w:num>
  <w:num w:numId="9">
    <w:abstractNumId w:val="4"/>
  </w:num>
  <w:num w:numId="10">
    <w:abstractNumId w:val="15"/>
  </w:num>
  <w:num w:numId="11">
    <w:abstractNumId w:val="22"/>
  </w:num>
  <w:num w:numId="12">
    <w:abstractNumId w:val="17"/>
  </w:num>
  <w:num w:numId="13">
    <w:abstractNumId w:val="6"/>
  </w:num>
  <w:num w:numId="14">
    <w:abstractNumId w:val="21"/>
  </w:num>
  <w:num w:numId="15">
    <w:abstractNumId w:val="18"/>
  </w:num>
  <w:num w:numId="16">
    <w:abstractNumId w:val="10"/>
  </w:num>
  <w:num w:numId="17">
    <w:abstractNumId w:val="24"/>
  </w:num>
  <w:num w:numId="18">
    <w:abstractNumId w:val="3"/>
  </w:num>
  <w:num w:numId="19">
    <w:abstractNumId w:val="20"/>
  </w:num>
  <w:num w:numId="20">
    <w:abstractNumId w:val="0"/>
  </w:num>
  <w:num w:numId="21">
    <w:abstractNumId w:val="8"/>
  </w:num>
  <w:num w:numId="22">
    <w:abstractNumId w:val="14"/>
  </w:num>
  <w:num w:numId="23">
    <w:abstractNumId w:val="13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028"/>
    <w:rsid w:val="00000F3D"/>
    <w:rsid w:val="000920AC"/>
    <w:rsid w:val="000A3009"/>
    <w:rsid w:val="000C45E9"/>
    <w:rsid w:val="001121D3"/>
    <w:rsid w:val="001336D0"/>
    <w:rsid w:val="0014291E"/>
    <w:rsid w:val="0014714E"/>
    <w:rsid w:val="00167DCA"/>
    <w:rsid w:val="001A2488"/>
    <w:rsid w:val="001C56C3"/>
    <w:rsid w:val="001D4AF7"/>
    <w:rsid w:val="001E7442"/>
    <w:rsid w:val="00246B6B"/>
    <w:rsid w:val="00252241"/>
    <w:rsid w:val="00270534"/>
    <w:rsid w:val="00297110"/>
    <w:rsid w:val="00360649"/>
    <w:rsid w:val="00385838"/>
    <w:rsid w:val="003A3606"/>
    <w:rsid w:val="003A4EE9"/>
    <w:rsid w:val="003C403E"/>
    <w:rsid w:val="003C590B"/>
    <w:rsid w:val="003D3505"/>
    <w:rsid w:val="00410454"/>
    <w:rsid w:val="00444028"/>
    <w:rsid w:val="00451939"/>
    <w:rsid w:val="00483730"/>
    <w:rsid w:val="004A2499"/>
    <w:rsid w:val="004C577A"/>
    <w:rsid w:val="004F4C05"/>
    <w:rsid w:val="0050494D"/>
    <w:rsid w:val="00516884"/>
    <w:rsid w:val="005406B6"/>
    <w:rsid w:val="00545319"/>
    <w:rsid w:val="00545CB1"/>
    <w:rsid w:val="00552E4F"/>
    <w:rsid w:val="005A34E9"/>
    <w:rsid w:val="005A5546"/>
    <w:rsid w:val="005B6BD7"/>
    <w:rsid w:val="00601232"/>
    <w:rsid w:val="006051B7"/>
    <w:rsid w:val="0061377B"/>
    <w:rsid w:val="00616BA5"/>
    <w:rsid w:val="00685063"/>
    <w:rsid w:val="006F1BE6"/>
    <w:rsid w:val="007331A2"/>
    <w:rsid w:val="00752E35"/>
    <w:rsid w:val="00765EC9"/>
    <w:rsid w:val="00780086"/>
    <w:rsid w:val="007A145F"/>
    <w:rsid w:val="007C3264"/>
    <w:rsid w:val="00823A7F"/>
    <w:rsid w:val="0084074C"/>
    <w:rsid w:val="00843642"/>
    <w:rsid w:val="0089048A"/>
    <w:rsid w:val="008A1279"/>
    <w:rsid w:val="008B10FB"/>
    <w:rsid w:val="008F0C3C"/>
    <w:rsid w:val="00903FB7"/>
    <w:rsid w:val="00952E0D"/>
    <w:rsid w:val="00954C0C"/>
    <w:rsid w:val="00974327"/>
    <w:rsid w:val="00981290"/>
    <w:rsid w:val="009B41B1"/>
    <w:rsid w:val="009C7612"/>
    <w:rsid w:val="009E0724"/>
    <w:rsid w:val="00A14EFC"/>
    <w:rsid w:val="00A17778"/>
    <w:rsid w:val="00A4748E"/>
    <w:rsid w:val="00A5110A"/>
    <w:rsid w:val="00A67613"/>
    <w:rsid w:val="00A85268"/>
    <w:rsid w:val="00A87673"/>
    <w:rsid w:val="00A948CF"/>
    <w:rsid w:val="00AB0B13"/>
    <w:rsid w:val="00AD5201"/>
    <w:rsid w:val="00B046B6"/>
    <w:rsid w:val="00B071F0"/>
    <w:rsid w:val="00B1377C"/>
    <w:rsid w:val="00B354A7"/>
    <w:rsid w:val="00B62C91"/>
    <w:rsid w:val="00BB3AA0"/>
    <w:rsid w:val="00BF1731"/>
    <w:rsid w:val="00C26113"/>
    <w:rsid w:val="00C46C68"/>
    <w:rsid w:val="00C54DC3"/>
    <w:rsid w:val="00C84AC4"/>
    <w:rsid w:val="00C94B9C"/>
    <w:rsid w:val="00CA45E2"/>
    <w:rsid w:val="00CE3D26"/>
    <w:rsid w:val="00CE6303"/>
    <w:rsid w:val="00CE7B99"/>
    <w:rsid w:val="00E23BD3"/>
    <w:rsid w:val="00E249A7"/>
    <w:rsid w:val="00E26881"/>
    <w:rsid w:val="00E3677E"/>
    <w:rsid w:val="00E73C39"/>
    <w:rsid w:val="00E870BE"/>
    <w:rsid w:val="00EF4FED"/>
    <w:rsid w:val="00F05854"/>
    <w:rsid w:val="00F144DD"/>
    <w:rsid w:val="00F46DFB"/>
    <w:rsid w:val="00F842C9"/>
    <w:rsid w:val="00F8633C"/>
    <w:rsid w:val="00F8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8952AEF"/>
  <w15:docId w15:val="{2B96413C-01DD-4042-93C2-FCFE6DC2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028"/>
  </w:style>
  <w:style w:type="paragraph" w:styleId="1">
    <w:name w:val="heading 1"/>
    <w:basedOn w:val="a"/>
    <w:next w:val="a"/>
    <w:link w:val="10"/>
    <w:qFormat/>
    <w:rsid w:val="00444028"/>
    <w:pPr>
      <w:keepNext/>
      <w:spacing w:after="0" w:line="240" w:lineRule="auto"/>
      <w:outlineLvl w:val="0"/>
    </w:pPr>
    <w:rPr>
      <w:rFonts w:ascii="Times New Roman" w:eastAsia="Times New Roman" w:hAnsi="Times New Roman" w:cs="Cordia New"/>
      <w:sz w:val="32"/>
      <w:szCs w:val="32"/>
    </w:rPr>
  </w:style>
  <w:style w:type="paragraph" w:styleId="2">
    <w:name w:val="heading 2"/>
    <w:basedOn w:val="a"/>
    <w:next w:val="a"/>
    <w:link w:val="20"/>
    <w:qFormat/>
    <w:rsid w:val="00444028"/>
    <w:pPr>
      <w:keepNext/>
      <w:spacing w:after="0" w:line="240" w:lineRule="auto"/>
      <w:jc w:val="center"/>
      <w:outlineLvl w:val="1"/>
    </w:pPr>
    <w:rPr>
      <w:rFonts w:ascii="Cordia New" w:eastAsia="Cordia New" w:hAnsi="Cordia New" w:cs="Cordia New"/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"/>
    <w:qFormat/>
    <w:rsid w:val="00444028"/>
    <w:pPr>
      <w:keepNext/>
      <w:spacing w:after="0" w:line="240" w:lineRule="auto"/>
      <w:jc w:val="center"/>
      <w:outlineLvl w:val="2"/>
    </w:pPr>
    <w:rPr>
      <w:rFonts w:ascii="Cordia New" w:eastAsia="Cordia New" w:hAnsi="Cordia New" w:cs="Cordia New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444028"/>
    <w:pPr>
      <w:keepNext/>
      <w:spacing w:after="0" w:line="240" w:lineRule="auto"/>
      <w:ind w:left="1530" w:firstLine="540"/>
      <w:jc w:val="both"/>
      <w:outlineLvl w:val="3"/>
    </w:pPr>
    <w:rPr>
      <w:rFonts w:ascii="Angsana New" w:eastAsia="Cordia New" w:hAnsi="Angsana New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444028"/>
    <w:pPr>
      <w:keepNext/>
      <w:spacing w:after="0" w:line="240" w:lineRule="auto"/>
      <w:jc w:val="thaiDistribute"/>
      <w:outlineLvl w:val="4"/>
    </w:pPr>
    <w:rPr>
      <w:rFonts w:ascii="Cordia New" w:eastAsia="Cordia New" w:hAnsi="Cordia New" w:cs="Cordia New"/>
      <w:b/>
      <w:bCs/>
      <w:sz w:val="32"/>
      <w:szCs w:val="32"/>
      <w:u w:val="single"/>
    </w:rPr>
  </w:style>
  <w:style w:type="paragraph" w:styleId="6">
    <w:name w:val="heading 6"/>
    <w:basedOn w:val="a"/>
    <w:next w:val="a"/>
    <w:link w:val="60"/>
    <w:qFormat/>
    <w:rsid w:val="00444028"/>
    <w:pPr>
      <w:keepNext/>
      <w:spacing w:after="0" w:line="240" w:lineRule="auto"/>
      <w:jc w:val="center"/>
      <w:outlineLvl w:val="5"/>
    </w:pPr>
    <w:rPr>
      <w:rFonts w:ascii="Cordia New" w:eastAsia="Cordia New" w:hAnsi="Cordia New" w:cs="Cordia New"/>
      <w:sz w:val="32"/>
      <w:szCs w:val="32"/>
    </w:rPr>
  </w:style>
  <w:style w:type="paragraph" w:styleId="7">
    <w:name w:val="heading 7"/>
    <w:basedOn w:val="a"/>
    <w:next w:val="a"/>
    <w:link w:val="70"/>
    <w:qFormat/>
    <w:rsid w:val="00444028"/>
    <w:pPr>
      <w:keepNext/>
      <w:spacing w:after="0" w:line="240" w:lineRule="auto"/>
      <w:ind w:left="1440" w:firstLine="360"/>
      <w:outlineLvl w:val="6"/>
    </w:pPr>
    <w:rPr>
      <w:rFonts w:ascii="Angsana New" w:eastAsia="Cordia New" w:hAnsi="Angsana New" w:cs="Angsana New"/>
      <w:sz w:val="32"/>
      <w:szCs w:val="32"/>
    </w:rPr>
  </w:style>
  <w:style w:type="paragraph" w:styleId="9">
    <w:name w:val="heading 9"/>
    <w:basedOn w:val="a"/>
    <w:next w:val="a"/>
    <w:link w:val="90"/>
    <w:qFormat/>
    <w:rsid w:val="00444028"/>
    <w:pPr>
      <w:keepNext/>
      <w:spacing w:after="0" w:line="240" w:lineRule="auto"/>
      <w:ind w:left="1440"/>
      <w:jc w:val="both"/>
      <w:outlineLvl w:val="8"/>
    </w:pPr>
    <w:rPr>
      <w:rFonts w:ascii="Angsana New" w:eastAsia="Cordia New" w:hAnsi="Angsana New" w:cs="Angsana New"/>
      <w:sz w:val="32"/>
      <w:szCs w:val="32"/>
      <w:lang w:val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44028"/>
    <w:rPr>
      <w:rFonts w:ascii="Times New Roman" w:eastAsia="Times New Roman" w:hAnsi="Times New Roman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444028"/>
    <w:rPr>
      <w:rFonts w:ascii="Cordia New" w:eastAsia="Cordia New" w:hAnsi="Cordia New" w:cs="Cordia New"/>
      <w:b/>
      <w:bCs/>
      <w:sz w:val="40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rsid w:val="00444028"/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444028"/>
    <w:rPr>
      <w:rFonts w:ascii="Angsana New" w:eastAsia="Cordia New" w:hAnsi="Angsana New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444028"/>
    <w:rPr>
      <w:rFonts w:ascii="Cordia New" w:eastAsia="Cordia New" w:hAnsi="Cordia New" w:cs="Cordi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444028"/>
    <w:rPr>
      <w:rFonts w:ascii="Cordia New" w:eastAsia="Cordia New" w:hAnsi="Cordia New" w:cs="Cordi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444028"/>
    <w:rPr>
      <w:rFonts w:ascii="Angsana New" w:eastAsia="Cordia New" w:hAnsi="Angsana New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444028"/>
    <w:rPr>
      <w:rFonts w:ascii="Angsana New" w:eastAsia="Cordia New" w:hAnsi="Angsana New" w:cs="Angsana New"/>
      <w:sz w:val="32"/>
      <w:szCs w:val="32"/>
      <w:lang w:val="th-TH"/>
    </w:rPr>
  </w:style>
  <w:style w:type="numbering" w:customStyle="1" w:styleId="11">
    <w:name w:val="ไม่มีรายการ1"/>
    <w:next w:val="a2"/>
    <w:uiPriority w:val="99"/>
    <w:semiHidden/>
    <w:unhideWhenUsed/>
    <w:rsid w:val="00444028"/>
  </w:style>
  <w:style w:type="paragraph" w:styleId="a3">
    <w:name w:val="Title"/>
    <w:basedOn w:val="a"/>
    <w:link w:val="a4"/>
    <w:qFormat/>
    <w:rsid w:val="00444028"/>
    <w:pPr>
      <w:spacing w:after="0" w:line="240" w:lineRule="auto"/>
      <w:jc w:val="center"/>
    </w:pPr>
    <w:rPr>
      <w:rFonts w:ascii="Cordia New" w:eastAsia="Cordia New" w:hAnsi="Cordia New" w:cs="Cordia New"/>
      <w:b/>
      <w:bCs/>
      <w:sz w:val="36"/>
      <w:szCs w:val="36"/>
    </w:rPr>
  </w:style>
  <w:style w:type="character" w:customStyle="1" w:styleId="a4">
    <w:name w:val="ชื่อเรื่อง อักขระ"/>
    <w:basedOn w:val="a0"/>
    <w:link w:val="a3"/>
    <w:rsid w:val="00444028"/>
    <w:rPr>
      <w:rFonts w:ascii="Cordia New" w:eastAsia="Cordia New" w:hAnsi="Cordia New" w:cs="Cordia New"/>
      <w:b/>
      <w:bCs/>
      <w:sz w:val="36"/>
      <w:szCs w:val="36"/>
    </w:rPr>
  </w:style>
  <w:style w:type="paragraph" w:customStyle="1" w:styleId="12">
    <w:name w:val="ชื่อเรื่องรอง1"/>
    <w:basedOn w:val="a"/>
    <w:next w:val="a"/>
    <w:qFormat/>
    <w:rsid w:val="00444028"/>
    <w:pPr>
      <w:numPr>
        <w:ilvl w:val="1"/>
      </w:numPr>
      <w:spacing w:after="0" w:line="240" w:lineRule="auto"/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a5">
    <w:name w:val="ชื่อเรื่องรอง อักขระ"/>
    <w:basedOn w:val="a0"/>
    <w:link w:val="a6"/>
    <w:rsid w:val="00444028"/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styleId="a7">
    <w:name w:val="Strong"/>
    <w:basedOn w:val="a0"/>
    <w:uiPriority w:val="22"/>
    <w:qFormat/>
    <w:rsid w:val="00444028"/>
    <w:rPr>
      <w:b/>
      <w:bCs/>
    </w:rPr>
  </w:style>
  <w:style w:type="character" w:styleId="a8">
    <w:name w:val="Emphasis"/>
    <w:basedOn w:val="a0"/>
    <w:uiPriority w:val="20"/>
    <w:qFormat/>
    <w:rsid w:val="00444028"/>
    <w:rPr>
      <w:i/>
      <w:iCs/>
    </w:rPr>
  </w:style>
  <w:style w:type="paragraph" w:styleId="a9">
    <w:name w:val="No Spacing"/>
    <w:qFormat/>
    <w:rsid w:val="00444028"/>
    <w:pPr>
      <w:spacing w:after="0" w:line="240" w:lineRule="auto"/>
    </w:pPr>
    <w:rPr>
      <w:rFonts w:ascii="Calibri" w:eastAsia="Calibri" w:hAnsi="Calibri" w:cs="Angsana New"/>
    </w:rPr>
  </w:style>
  <w:style w:type="paragraph" w:styleId="aa">
    <w:name w:val="List Paragraph"/>
    <w:basedOn w:val="a"/>
    <w:uiPriority w:val="34"/>
    <w:qFormat/>
    <w:rsid w:val="00444028"/>
    <w:pPr>
      <w:spacing w:after="0" w:line="240" w:lineRule="auto"/>
      <w:ind w:left="720"/>
      <w:contextualSpacing/>
    </w:pPr>
    <w:rPr>
      <w:rFonts w:ascii="Cordia New" w:eastAsia="Cordia New" w:hAnsi="Cordia New" w:cs="Cordi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444028"/>
    <w:pPr>
      <w:spacing w:after="0" w:line="240" w:lineRule="auto"/>
    </w:pPr>
    <w:rPr>
      <w:rFonts w:ascii="Tahoma" w:eastAsia="Cordia New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444028"/>
    <w:rPr>
      <w:rFonts w:ascii="Tahoma" w:eastAsia="Cordia New" w:hAnsi="Tahoma" w:cs="Angsana New"/>
      <w:sz w:val="16"/>
      <w:szCs w:val="20"/>
    </w:rPr>
  </w:style>
  <w:style w:type="character" w:customStyle="1" w:styleId="13">
    <w:name w:val="ทำให้การอ้างอิงเป็นสีอ่อนลง1"/>
    <w:basedOn w:val="a0"/>
    <w:uiPriority w:val="31"/>
    <w:qFormat/>
    <w:rsid w:val="00444028"/>
    <w:rPr>
      <w:smallCaps/>
      <w:color w:val="C0504D"/>
      <w:u w:val="single"/>
    </w:rPr>
  </w:style>
  <w:style w:type="paragraph" w:customStyle="1" w:styleId="14">
    <w:name w:val="ทำให้คำอ้างอิงเป็นสีเข้มขึ้น1"/>
    <w:basedOn w:val="a"/>
    <w:next w:val="a"/>
    <w:uiPriority w:val="30"/>
    <w:qFormat/>
    <w:rsid w:val="00444028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Cordia New" w:eastAsia="Cordia New" w:hAnsi="Cordia New" w:cs="Cordia New"/>
      <w:b/>
      <w:bCs/>
      <w:i/>
      <w:iCs/>
      <w:color w:val="4F81BD"/>
      <w:sz w:val="28"/>
      <w:szCs w:val="35"/>
    </w:rPr>
  </w:style>
  <w:style w:type="character" w:customStyle="1" w:styleId="ad">
    <w:name w:val="ทำให้คำอ้างอิงเป็นสีเข้มขึ้น อักขระ"/>
    <w:basedOn w:val="a0"/>
    <w:link w:val="ae"/>
    <w:uiPriority w:val="30"/>
    <w:rsid w:val="00444028"/>
    <w:rPr>
      <w:rFonts w:cs="Cordia New"/>
      <w:b/>
      <w:bCs/>
      <w:i/>
      <w:iCs/>
      <w:color w:val="4F81BD"/>
      <w:sz w:val="28"/>
      <w:szCs w:val="35"/>
    </w:rPr>
  </w:style>
  <w:style w:type="character" w:customStyle="1" w:styleId="15">
    <w:name w:val="ทำให้การอ้างอิงเป็นสีเข้มขึ้น1"/>
    <w:basedOn w:val="a0"/>
    <w:uiPriority w:val="32"/>
    <w:qFormat/>
    <w:rsid w:val="00444028"/>
    <w:rPr>
      <w:b/>
      <w:bCs/>
      <w:smallCaps/>
      <w:color w:val="C0504D"/>
      <w:spacing w:val="5"/>
      <w:u w:val="single"/>
    </w:rPr>
  </w:style>
  <w:style w:type="character" w:customStyle="1" w:styleId="16">
    <w:name w:val="ทำให้ตัวเน้นเป็นสีเข้มขึ้น1"/>
    <w:basedOn w:val="a0"/>
    <w:uiPriority w:val="21"/>
    <w:qFormat/>
    <w:rsid w:val="00444028"/>
    <w:rPr>
      <w:b/>
      <w:bCs/>
      <w:i/>
      <w:iCs/>
      <w:color w:val="4F81BD"/>
    </w:rPr>
  </w:style>
  <w:style w:type="character" w:customStyle="1" w:styleId="17">
    <w:name w:val="การเชื่อมโยงหลายมิติ1"/>
    <w:basedOn w:val="a0"/>
    <w:uiPriority w:val="99"/>
    <w:unhideWhenUsed/>
    <w:rsid w:val="00444028"/>
    <w:rPr>
      <w:color w:val="0000FF"/>
      <w:u w:val="single"/>
    </w:rPr>
  </w:style>
  <w:style w:type="paragraph" w:styleId="21">
    <w:name w:val="Body Text 2"/>
    <w:basedOn w:val="a"/>
    <w:link w:val="22"/>
    <w:rsid w:val="00444028"/>
    <w:pPr>
      <w:tabs>
        <w:tab w:val="left" w:pos="1134"/>
      </w:tabs>
      <w:spacing w:after="0" w:line="240" w:lineRule="auto"/>
      <w:jc w:val="thaiDistribute"/>
    </w:pPr>
    <w:rPr>
      <w:rFonts w:ascii="EucrosiaUPC" w:eastAsia="Cordia New" w:hAnsi="EucrosiaUPC" w:cs="EucrosiaUPC"/>
      <w:sz w:val="30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444028"/>
    <w:rPr>
      <w:rFonts w:ascii="EucrosiaUPC" w:eastAsia="Cordia New" w:hAnsi="EucrosiaUPC" w:cs="EucrosiaUPC"/>
      <w:sz w:val="30"/>
      <w:szCs w:val="30"/>
      <w:lang w:eastAsia="zh-CN"/>
    </w:rPr>
  </w:style>
  <w:style w:type="paragraph" w:styleId="af">
    <w:name w:val="Normal (Web)"/>
    <w:basedOn w:val="a"/>
    <w:uiPriority w:val="99"/>
    <w:unhideWhenUsed/>
    <w:rsid w:val="00444028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table" w:styleId="af0">
    <w:name w:val="Table Grid"/>
    <w:basedOn w:val="a1"/>
    <w:uiPriority w:val="59"/>
    <w:rsid w:val="00444028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44402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character" w:customStyle="1" w:styleId="af2">
    <w:name w:val="หัวกระดาษ อักขระ"/>
    <w:basedOn w:val="a0"/>
    <w:link w:val="af1"/>
    <w:uiPriority w:val="99"/>
    <w:rsid w:val="00444028"/>
    <w:rPr>
      <w:rFonts w:ascii="Cordia New" w:eastAsia="Cordia New" w:hAnsi="Cordia New" w:cs="Cordia New"/>
      <w:sz w:val="28"/>
      <w:szCs w:val="35"/>
    </w:rPr>
  </w:style>
  <w:style w:type="paragraph" w:styleId="af3">
    <w:name w:val="footer"/>
    <w:basedOn w:val="a"/>
    <w:link w:val="af4"/>
    <w:uiPriority w:val="99"/>
    <w:unhideWhenUsed/>
    <w:rsid w:val="00444028"/>
    <w:pPr>
      <w:tabs>
        <w:tab w:val="center" w:pos="4513"/>
        <w:tab w:val="right" w:pos="9026"/>
      </w:tabs>
      <w:spacing w:after="0" w:line="240" w:lineRule="auto"/>
    </w:pPr>
    <w:rPr>
      <w:rFonts w:ascii="Cordia New" w:eastAsia="Cordia New" w:hAnsi="Cordia New" w:cs="Cordia New"/>
      <w:sz w:val="28"/>
      <w:szCs w:val="35"/>
    </w:rPr>
  </w:style>
  <w:style w:type="character" w:customStyle="1" w:styleId="af4">
    <w:name w:val="ท้ายกระดาษ อักขระ"/>
    <w:basedOn w:val="a0"/>
    <w:link w:val="af3"/>
    <w:uiPriority w:val="99"/>
    <w:rsid w:val="00444028"/>
    <w:rPr>
      <w:rFonts w:ascii="Cordia New" w:eastAsia="Cordia New" w:hAnsi="Cordia New" w:cs="Cordia New"/>
      <w:sz w:val="28"/>
      <w:szCs w:val="35"/>
    </w:rPr>
  </w:style>
  <w:style w:type="paragraph" w:styleId="af5">
    <w:name w:val="footnote text"/>
    <w:basedOn w:val="a"/>
    <w:link w:val="af6"/>
    <w:semiHidden/>
    <w:rsid w:val="00444028"/>
    <w:pPr>
      <w:spacing w:after="0" w:line="240" w:lineRule="auto"/>
    </w:pPr>
    <w:rPr>
      <w:rFonts w:ascii="Times New Roman" w:eastAsia="Times New Roman" w:hAnsi="Times New Roman" w:cs="Angsana New"/>
      <w:sz w:val="20"/>
      <w:szCs w:val="23"/>
    </w:rPr>
  </w:style>
  <w:style w:type="character" w:customStyle="1" w:styleId="af6">
    <w:name w:val="ข้อความเชิงอรรถ อักขระ"/>
    <w:basedOn w:val="a0"/>
    <w:link w:val="af5"/>
    <w:semiHidden/>
    <w:rsid w:val="00444028"/>
    <w:rPr>
      <w:rFonts w:ascii="Times New Roman" w:eastAsia="Times New Roman" w:hAnsi="Times New Roman" w:cs="Angsana New"/>
      <w:sz w:val="20"/>
      <w:szCs w:val="23"/>
    </w:rPr>
  </w:style>
  <w:style w:type="character" w:styleId="af7">
    <w:name w:val="page number"/>
    <w:basedOn w:val="a0"/>
    <w:rsid w:val="00444028"/>
  </w:style>
  <w:style w:type="paragraph" w:styleId="a6">
    <w:name w:val="Subtitle"/>
    <w:basedOn w:val="a"/>
    <w:next w:val="a"/>
    <w:link w:val="a5"/>
    <w:qFormat/>
    <w:rsid w:val="00444028"/>
    <w:pPr>
      <w:numPr>
        <w:ilvl w:val="1"/>
      </w:numPr>
    </w:pPr>
    <w:rPr>
      <w:rFonts w:ascii="Cambria" w:eastAsia="Times New Roman" w:hAnsi="Cambria" w:cs="Angsana New"/>
      <w:i/>
      <w:iCs/>
      <w:color w:val="4F81BD"/>
      <w:spacing w:val="15"/>
      <w:sz w:val="24"/>
      <w:szCs w:val="30"/>
    </w:rPr>
  </w:style>
  <w:style w:type="character" w:customStyle="1" w:styleId="18">
    <w:name w:val="ชื่อเรื่องรอง อักขระ1"/>
    <w:basedOn w:val="a0"/>
    <w:uiPriority w:val="11"/>
    <w:rsid w:val="004440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styleId="af8">
    <w:name w:val="Subtle Reference"/>
    <w:basedOn w:val="a0"/>
    <w:uiPriority w:val="31"/>
    <w:qFormat/>
    <w:rsid w:val="00444028"/>
    <w:rPr>
      <w:smallCaps/>
      <w:color w:val="C0504D" w:themeColor="accent2"/>
      <w:u w:val="single"/>
    </w:rPr>
  </w:style>
  <w:style w:type="paragraph" w:styleId="ae">
    <w:name w:val="Intense Quote"/>
    <w:basedOn w:val="a"/>
    <w:next w:val="a"/>
    <w:link w:val="ad"/>
    <w:uiPriority w:val="30"/>
    <w:qFormat/>
    <w:rsid w:val="00444028"/>
    <w:pPr>
      <w:pBdr>
        <w:bottom w:val="single" w:sz="4" w:space="4" w:color="4F81BD" w:themeColor="accent1"/>
      </w:pBdr>
      <w:spacing w:before="200" w:after="280"/>
      <w:ind w:left="936" w:right="936"/>
    </w:pPr>
    <w:rPr>
      <w:rFonts w:cs="Cordia New"/>
      <w:b/>
      <w:bCs/>
      <w:i/>
      <w:iCs/>
      <w:color w:val="4F81BD"/>
      <w:sz w:val="28"/>
      <w:szCs w:val="35"/>
    </w:rPr>
  </w:style>
  <w:style w:type="character" w:customStyle="1" w:styleId="19">
    <w:name w:val="ทำให้คำอ้างอิงเป็นสีเข้มขึ้น อักขระ1"/>
    <w:basedOn w:val="a0"/>
    <w:uiPriority w:val="30"/>
    <w:rsid w:val="00444028"/>
    <w:rPr>
      <w:b/>
      <w:bCs/>
      <w:i/>
      <w:iCs/>
      <w:color w:val="4F81BD" w:themeColor="accent1"/>
    </w:rPr>
  </w:style>
  <w:style w:type="character" w:styleId="af9">
    <w:name w:val="Intense Reference"/>
    <w:basedOn w:val="a0"/>
    <w:uiPriority w:val="32"/>
    <w:qFormat/>
    <w:rsid w:val="00444028"/>
    <w:rPr>
      <w:b/>
      <w:bCs/>
      <w:smallCaps/>
      <w:color w:val="C0504D" w:themeColor="accent2"/>
      <w:spacing w:val="5"/>
      <w:u w:val="single"/>
    </w:rPr>
  </w:style>
  <w:style w:type="character" w:styleId="afa">
    <w:name w:val="Intense Emphasis"/>
    <w:basedOn w:val="a0"/>
    <w:uiPriority w:val="21"/>
    <w:qFormat/>
    <w:rsid w:val="00444028"/>
    <w:rPr>
      <w:b/>
      <w:bCs/>
      <w:i/>
      <w:iCs/>
      <w:color w:val="4F81BD" w:themeColor="accent1"/>
    </w:rPr>
  </w:style>
  <w:style w:type="character" w:styleId="afb">
    <w:name w:val="Hyperlink"/>
    <w:basedOn w:val="a0"/>
    <w:uiPriority w:val="99"/>
    <w:unhideWhenUsed/>
    <w:rsid w:val="00444028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444028"/>
    <w:rPr>
      <w:color w:val="808080"/>
    </w:rPr>
  </w:style>
  <w:style w:type="character" w:styleId="afd">
    <w:name w:val="FollowedHyperlink"/>
    <w:basedOn w:val="a0"/>
    <w:uiPriority w:val="99"/>
    <w:semiHidden/>
    <w:unhideWhenUsed/>
    <w:rsid w:val="004440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.longdo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ictionary.sanook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chareka.wordpress.com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dict.longd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t.longdo.com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E5559E16F6457288E235AAB1362DB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8561338-001E-4785-8D68-3C90B1A1A410}"/>
      </w:docPartPr>
      <w:docPartBody>
        <w:p w:rsidR="00D56172" w:rsidRDefault="003A7B72" w:rsidP="003A7B72">
          <w:pPr>
            <w:pStyle w:val="FFE5559E16F6457288E235AAB1362DBA"/>
          </w:pP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[</w:t>
          </w:r>
          <w:r>
            <w:rPr>
              <w:rFonts w:asciiTheme="majorHAnsi" w:eastAsiaTheme="majorEastAsia" w:hAnsiTheme="majorHAnsi" w:cs="Angsana New"/>
              <w:sz w:val="40"/>
              <w:szCs w:val="40"/>
              <w:cs/>
              <w:lang w:val="th-TH"/>
            </w:rPr>
            <w:t>พิมพ์ชื่อเรื่องเอกสาร</w:t>
          </w:r>
          <w:r>
            <w:rPr>
              <w:rFonts w:asciiTheme="majorHAnsi" w:eastAsiaTheme="majorEastAsia" w:hAnsiTheme="majorHAnsi" w:cs="Cambria"/>
              <w:sz w:val="40"/>
              <w:szCs w:val="40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B72"/>
    <w:rsid w:val="00061FED"/>
    <w:rsid w:val="000A0E80"/>
    <w:rsid w:val="000F2B8B"/>
    <w:rsid w:val="00116631"/>
    <w:rsid w:val="00122BB1"/>
    <w:rsid w:val="001D4046"/>
    <w:rsid w:val="003A7B72"/>
    <w:rsid w:val="00BA2C99"/>
    <w:rsid w:val="00C038D5"/>
    <w:rsid w:val="00D415E1"/>
    <w:rsid w:val="00D51CCB"/>
    <w:rsid w:val="00D56172"/>
    <w:rsid w:val="00D73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E5559E16F6457288E235AAB1362DBA">
    <w:name w:val="FFE5559E16F6457288E235AAB1362DBA"/>
    <w:rsid w:val="003A7B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42</Pages>
  <Words>14969</Words>
  <Characters>85328</Characters>
  <Application>Microsoft Office Word</Application>
  <DocSecurity>0</DocSecurity>
  <Lines>711</Lines>
  <Paragraphs>200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วิชาระเบียบวิธีวิจัย (GS:5007) พระครูสุธีวรสาร, ดร.</vt:lpstr>
    </vt:vector>
  </TitlesOfParts>
  <Company/>
  <LinksUpToDate>false</LinksUpToDate>
  <CharactersWithSpaces>100097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วิชาระเบียบวิธีวิจัย (GS:5007) พระครูสุธีวรสาร, ดร.</dc:title>
  <dc:creator>User</dc:creator>
  <cp:lastModifiedBy>AUTH</cp:lastModifiedBy>
  <cp:revision>57</cp:revision>
  <cp:lastPrinted>2019-10-08T07:12:00Z</cp:lastPrinted>
  <dcterms:created xsi:type="dcterms:W3CDTF">2019-10-07T22:04:00Z</dcterms:created>
  <dcterms:modified xsi:type="dcterms:W3CDTF">2021-05-20T04:38:00Z</dcterms:modified>
</cp:coreProperties>
</file>